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5BB" w:rsidRPr="003563C5" w:rsidRDefault="00A955BB" w:rsidP="00A955BB">
      <w:pPr>
        <w:autoSpaceDE w:val="0"/>
        <w:autoSpaceDN w:val="0"/>
        <w:adjustRightInd w:val="0"/>
        <w:spacing w:line="460" w:lineRule="exact"/>
        <w:jc w:val="left"/>
        <w:rPr>
          <w:rFonts w:ascii="黑体" w:eastAsia="黑体" w:hAnsi="黑体"/>
          <w:color w:val="000000"/>
          <w:sz w:val="32"/>
          <w:szCs w:val="36"/>
        </w:rPr>
      </w:pPr>
      <w:bookmarkStart w:id="0" w:name="_GoBack"/>
      <w:bookmarkEnd w:id="0"/>
      <w:r w:rsidRPr="003563C5">
        <w:rPr>
          <w:rFonts w:ascii="黑体" w:eastAsia="黑体" w:hAnsi="黑体" w:hint="eastAsia"/>
          <w:color w:val="000000"/>
          <w:sz w:val="32"/>
          <w:szCs w:val="36"/>
        </w:rPr>
        <w:t>附件1</w:t>
      </w:r>
    </w:p>
    <w:p w:rsidR="00A955BB" w:rsidRDefault="00A955BB" w:rsidP="00A955BB">
      <w:pPr>
        <w:rPr>
          <w:rFonts w:ascii="楷体_GB2312" w:eastAsia="楷体_GB2312" w:hAnsi="宋体"/>
          <w:b/>
          <w:sz w:val="24"/>
        </w:rPr>
      </w:pPr>
    </w:p>
    <w:p w:rsidR="00A955BB" w:rsidRDefault="00A955BB" w:rsidP="00A955BB">
      <w:pPr>
        <w:autoSpaceDE w:val="0"/>
        <w:autoSpaceDN w:val="0"/>
        <w:adjustRightInd w:val="0"/>
        <w:spacing w:line="60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F23B43">
        <w:rPr>
          <w:rFonts w:ascii="方正小标宋简体" w:eastAsia="方正小标宋简体" w:hAnsi="华文中宋" w:hint="eastAsia"/>
          <w:color w:val="000000"/>
          <w:sz w:val="44"/>
          <w:szCs w:val="44"/>
        </w:rPr>
        <w:t>越秀风行食品</w:t>
      </w:r>
      <w:r w:rsidRPr="00F23B43">
        <w:rPr>
          <w:rFonts w:ascii="方正小标宋简体" w:eastAsia="方正小标宋简体" w:hAnsi="宋体" w:hint="eastAsia"/>
          <w:sz w:val="44"/>
          <w:szCs w:val="44"/>
        </w:rPr>
        <w:t>“十四五”品牌战略规划</w:t>
      </w:r>
    </w:p>
    <w:p w:rsidR="00A955BB" w:rsidRPr="00F23B43" w:rsidRDefault="00A955BB" w:rsidP="00A955BB">
      <w:pPr>
        <w:autoSpaceDE w:val="0"/>
        <w:autoSpaceDN w:val="0"/>
        <w:adjustRightInd w:val="0"/>
        <w:spacing w:line="600" w:lineRule="exact"/>
        <w:jc w:val="center"/>
        <w:rPr>
          <w:rFonts w:ascii="方正小标宋简体" w:eastAsia="方正小标宋简体" w:hAnsi="华文中宋"/>
          <w:color w:val="000000"/>
          <w:sz w:val="44"/>
          <w:szCs w:val="44"/>
        </w:rPr>
      </w:pPr>
      <w:r w:rsidRPr="00F23B43">
        <w:rPr>
          <w:rFonts w:ascii="方正小标宋简体" w:eastAsia="方正小标宋简体" w:hAnsi="宋体" w:hint="eastAsia"/>
          <w:sz w:val="44"/>
          <w:szCs w:val="44"/>
        </w:rPr>
        <w:t>项目</w:t>
      </w:r>
      <w:r w:rsidRPr="00F23B43">
        <w:rPr>
          <w:rFonts w:ascii="方正小标宋简体" w:eastAsia="方正小标宋简体" w:hAnsi="华文中宋" w:hint="eastAsia"/>
          <w:color w:val="000000"/>
          <w:sz w:val="44"/>
          <w:szCs w:val="44"/>
        </w:rPr>
        <w:t>报价</w:t>
      </w:r>
      <w:r>
        <w:rPr>
          <w:rFonts w:ascii="方正小标宋简体" w:eastAsia="方正小标宋简体" w:hAnsi="华文中宋" w:hint="eastAsia"/>
          <w:color w:val="000000"/>
          <w:sz w:val="44"/>
          <w:szCs w:val="44"/>
        </w:rPr>
        <w:t>书</w:t>
      </w:r>
    </w:p>
    <w:p w:rsidR="00A955BB" w:rsidRDefault="00A955BB" w:rsidP="00A955BB">
      <w:pPr>
        <w:autoSpaceDE w:val="0"/>
        <w:autoSpaceDN w:val="0"/>
        <w:adjustRightInd w:val="0"/>
        <w:spacing w:line="460" w:lineRule="exact"/>
        <w:rPr>
          <w:rFonts w:ascii="仿宋_GB2312" w:eastAsia="仿宋_GB2312" w:hAnsi="华文中宋"/>
          <w:b/>
          <w:color w:val="000000"/>
          <w:sz w:val="44"/>
          <w:szCs w:val="44"/>
        </w:rPr>
      </w:pPr>
    </w:p>
    <w:p w:rsidR="00A955BB" w:rsidRPr="00F23B43" w:rsidRDefault="00A955BB" w:rsidP="00A955BB">
      <w:pPr>
        <w:pStyle w:val="a7"/>
        <w:ind w:leftChars="-1" w:firstLineChars="0" w:hanging="2"/>
        <w:jc w:val="left"/>
        <w:rPr>
          <w:rFonts w:ascii="仿宋_GB2312" w:eastAsia="仿宋_GB2312" w:hAnsi="仿宋"/>
          <w:sz w:val="32"/>
          <w:szCs w:val="32"/>
        </w:rPr>
      </w:pPr>
      <w:r w:rsidRPr="00B06E29">
        <w:rPr>
          <w:rFonts w:ascii="仿宋_GB2312" w:eastAsia="仿宋_GB2312" w:hAnsi="仿宋" w:hint="eastAsia"/>
          <w:sz w:val="32"/>
          <w:szCs w:val="32"/>
        </w:rPr>
        <w:t>致广州</w:t>
      </w:r>
      <w:r>
        <w:rPr>
          <w:rFonts w:ascii="仿宋_GB2312" w:eastAsia="仿宋_GB2312" w:hAnsi="仿宋" w:hint="eastAsia"/>
          <w:sz w:val="32"/>
          <w:szCs w:val="32"/>
        </w:rPr>
        <w:t>越秀风行食品</w:t>
      </w:r>
      <w:r w:rsidRPr="00B06E29">
        <w:rPr>
          <w:rFonts w:ascii="仿宋_GB2312" w:eastAsia="仿宋_GB2312" w:hAnsi="仿宋" w:hint="eastAsia"/>
          <w:sz w:val="32"/>
          <w:szCs w:val="32"/>
        </w:rPr>
        <w:t>集团有限公司：</w:t>
      </w:r>
    </w:p>
    <w:p w:rsidR="00A955BB" w:rsidRPr="00F23B43" w:rsidRDefault="00A955BB" w:rsidP="00A955BB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F23B43">
        <w:rPr>
          <w:rFonts w:ascii="仿宋_GB2312" w:eastAsia="仿宋_GB2312" w:hAnsi="仿宋" w:hint="eastAsia"/>
          <w:sz w:val="32"/>
          <w:szCs w:val="32"/>
        </w:rPr>
        <w:t>1</w:t>
      </w:r>
      <w:r w:rsidRPr="00F23B43">
        <w:rPr>
          <w:rFonts w:ascii="仿宋_GB2312" w:eastAsia="仿宋_GB2312" w:hAnsi="仿宋"/>
          <w:sz w:val="32"/>
          <w:szCs w:val="32"/>
        </w:rPr>
        <w:t>.</w:t>
      </w:r>
      <w:r w:rsidRPr="00F23B43">
        <w:rPr>
          <w:rFonts w:ascii="仿宋_GB2312" w:eastAsia="仿宋_GB2312" w:hAnsi="仿宋" w:hint="eastAsia"/>
          <w:sz w:val="32"/>
          <w:szCs w:val="32"/>
        </w:rPr>
        <w:t>根据贵单位的询价文件要求，我司</w:t>
      </w:r>
      <w:r>
        <w:rPr>
          <w:rFonts w:ascii="仿宋_GB2312" w:eastAsia="仿宋_GB2312" w:hAnsi="仿宋" w:hint="eastAsia"/>
          <w:sz w:val="32"/>
          <w:szCs w:val="32"/>
        </w:rPr>
        <w:t>对此次服务项目的报价方案如下：</w:t>
      </w:r>
    </w:p>
    <w:tbl>
      <w:tblPr>
        <w:tblpPr w:leftFromText="180" w:rightFromText="180" w:vertAnchor="text" w:horzAnchor="margin" w:tblpXSpec="center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842"/>
        <w:gridCol w:w="3261"/>
        <w:gridCol w:w="1842"/>
        <w:gridCol w:w="1417"/>
      </w:tblGrid>
      <w:tr w:rsidR="00A955BB" w:rsidTr="00414FB7">
        <w:trPr>
          <w:trHeight w:val="510"/>
        </w:trPr>
        <w:tc>
          <w:tcPr>
            <w:tcW w:w="851" w:type="dxa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842" w:type="dxa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项目</w:t>
            </w:r>
          </w:p>
        </w:tc>
        <w:tc>
          <w:tcPr>
            <w:tcW w:w="3261" w:type="dxa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具体要求</w:t>
            </w:r>
          </w:p>
        </w:tc>
        <w:tc>
          <w:tcPr>
            <w:tcW w:w="1842" w:type="dxa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价格（元）</w:t>
            </w:r>
          </w:p>
        </w:tc>
        <w:tc>
          <w:tcPr>
            <w:tcW w:w="1417" w:type="dxa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A955BB" w:rsidTr="00414FB7">
        <w:trPr>
          <w:trHeight w:val="1575"/>
        </w:trPr>
        <w:tc>
          <w:tcPr>
            <w:tcW w:w="851" w:type="dxa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842" w:type="dxa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*****</w:t>
            </w:r>
          </w:p>
        </w:tc>
        <w:tc>
          <w:tcPr>
            <w:tcW w:w="3261" w:type="dxa"/>
            <w:vAlign w:val="center"/>
          </w:tcPr>
          <w:p w:rsidR="00A955BB" w:rsidRDefault="00A955BB" w:rsidP="00414FB7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****</w:t>
            </w:r>
          </w:p>
          <w:p w:rsidR="00A955BB" w:rsidRDefault="00A955BB" w:rsidP="00414FB7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****</w:t>
            </w:r>
          </w:p>
        </w:tc>
        <w:tc>
          <w:tcPr>
            <w:tcW w:w="1842" w:type="dxa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*</w:t>
            </w:r>
          </w:p>
        </w:tc>
        <w:tc>
          <w:tcPr>
            <w:tcW w:w="1417" w:type="dxa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*</w:t>
            </w:r>
          </w:p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A955BB" w:rsidTr="00414FB7">
        <w:trPr>
          <w:trHeight w:val="2385"/>
        </w:trPr>
        <w:tc>
          <w:tcPr>
            <w:tcW w:w="851" w:type="dxa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842" w:type="dxa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*****</w:t>
            </w:r>
          </w:p>
        </w:tc>
        <w:tc>
          <w:tcPr>
            <w:tcW w:w="3261" w:type="dxa"/>
            <w:vAlign w:val="center"/>
          </w:tcPr>
          <w:p w:rsidR="00A955BB" w:rsidRDefault="00A955BB" w:rsidP="00414FB7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*****</w:t>
            </w:r>
          </w:p>
          <w:p w:rsidR="00A955BB" w:rsidRDefault="00A955BB" w:rsidP="00414FB7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*****</w:t>
            </w:r>
          </w:p>
          <w:p w:rsidR="00A955BB" w:rsidRDefault="00A955BB" w:rsidP="00414FB7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*****</w:t>
            </w:r>
          </w:p>
        </w:tc>
        <w:tc>
          <w:tcPr>
            <w:tcW w:w="1842" w:type="dxa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*</w:t>
            </w:r>
          </w:p>
        </w:tc>
        <w:tc>
          <w:tcPr>
            <w:tcW w:w="1417" w:type="dxa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*</w:t>
            </w:r>
          </w:p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A955BB" w:rsidTr="00414FB7">
        <w:trPr>
          <w:trHeight w:val="2317"/>
        </w:trPr>
        <w:tc>
          <w:tcPr>
            <w:tcW w:w="851" w:type="dxa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842" w:type="dxa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*****</w:t>
            </w:r>
          </w:p>
        </w:tc>
        <w:tc>
          <w:tcPr>
            <w:tcW w:w="3261" w:type="dxa"/>
            <w:vAlign w:val="center"/>
          </w:tcPr>
          <w:p w:rsidR="00A955BB" w:rsidRDefault="00A955BB" w:rsidP="00414FB7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*****</w:t>
            </w:r>
          </w:p>
        </w:tc>
        <w:tc>
          <w:tcPr>
            <w:tcW w:w="1842" w:type="dxa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*</w:t>
            </w:r>
          </w:p>
        </w:tc>
        <w:tc>
          <w:tcPr>
            <w:tcW w:w="1417" w:type="dxa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*</w:t>
            </w:r>
          </w:p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A955BB" w:rsidTr="00414FB7">
        <w:trPr>
          <w:trHeight w:val="545"/>
        </w:trPr>
        <w:tc>
          <w:tcPr>
            <w:tcW w:w="9213" w:type="dxa"/>
            <w:gridSpan w:val="5"/>
            <w:vAlign w:val="center"/>
          </w:tcPr>
          <w:p w:rsidR="00A955BB" w:rsidRDefault="00A955BB" w:rsidP="00414FB7">
            <w:pPr>
              <w:jc w:val="lef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含税总金额：     元（大写：人民币   元整）；</w:t>
            </w:r>
          </w:p>
        </w:tc>
      </w:tr>
      <w:tr w:rsidR="00A955BB" w:rsidTr="00414FB7">
        <w:trPr>
          <w:trHeight w:val="567"/>
        </w:trPr>
        <w:tc>
          <w:tcPr>
            <w:tcW w:w="9213" w:type="dxa"/>
            <w:gridSpan w:val="5"/>
            <w:vAlign w:val="center"/>
          </w:tcPr>
          <w:p w:rsidR="00A955BB" w:rsidRDefault="00A955BB" w:rsidP="00414FB7">
            <w:pPr>
              <w:jc w:val="lef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应纳税额：     元（大写：人民币   元整）；</w:t>
            </w:r>
          </w:p>
        </w:tc>
      </w:tr>
      <w:tr w:rsidR="00A955BB" w:rsidTr="00414FB7">
        <w:trPr>
          <w:trHeight w:val="586"/>
        </w:trPr>
        <w:tc>
          <w:tcPr>
            <w:tcW w:w="9213" w:type="dxa"/>
            <w:gridSpan w:val="5"/>
            <w:vAlign w:val="center"/>
          </w:tcPr>
          <w:p w:rsidR="00A955BB" w:rsidRDefault="00A955BB" w:rsidP="00414FB7">
            <w:pPr>
              <w:jc w:val="lef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不含税金额：     元（大写：人民币   元整）。</w:t>
            </w:r>
          </w:p>
        </w:tc>
      </w:tr>
    </w:tbl>
    <w:p w:rsidR="00A955BB" w:rsidRDefault="00A955BB" w:rsidP="00A955BB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bookmarkStart w:id="1" w:name="_Hlt90271574"/>
      <w:bookmarkStart w:id="2" w:name="_Hlt90277543"/>
      <w:bookmarkStart w:id="3" w:name="_Hlt90272786"/>
      <w:bookmarkStart w:id="4" w:name="_Hlt90278849"/>
      <w:bookmarkStart w:id="5" w:name="_Hlt90286076"/>
      <w:bookmarkStart w:id="6" w:name="_Toc235240421"/>
      <w:bookmarkStart w:id="7" w:name="_Toc235242250"/>
      <w:bookmarkStart w:id="8" w:name="_Toc235240422"/>
      <w:bookmarkStart w:id="9" w:name="_Toc235242251"/>
      <w:bookmarkStart w:id="10" w:name="_Toc235240423"/>
      <w:bookmarkStart w:id="11" w:name="_Toc235242252"/>
      <w:bookmarkStart w:id="12" w:name="_Hlt90276639"/>
      <w:bookmarkStart w:id="13" w:name="_Hlt90279020"/>
      <w:bookmarkStart w:id="14" w:name="_Hlt90277569"/>
      <w:bookmarkStart w:id="15" w:name="_Toc235240424"/>
      <w:bookmarkStart w:id="16" w:name="_Toc235242253"/>
      <w:bookmarkStart w:id="17" w:name="_Toc235240425"/>
      <w:bookmarkStart w:id="18" w:name="_Toc235242254"/>
      <w:bookmarkStart w:id="19" w:name="_Hlt90276634"/>
      <w:bookmarkStart w:id="20" w:name="_Hlt90279018"/>
      <w:bookmarkStart w:id="21" w:name="_Hlt90279022"/>
      <w:bookmarkStart w:id="22" w:name="_Hlt90279024"/>
      <w:bookmarkStart w:id="23" w:name="_Toc235240426"/>
      <w:bookmarkStart w:id="24" w:name="_Toc235242255"/>
      <w:bookmarkStart w:id="25" w:name="_Toc235240427"/>
      <w:bookmarkStart w:id="26" w:name="_Toc235242256"/>
      <w:bookmarkStart w:id="27" w:name="_Toc235240428"/>
      <w:bookmarkStart w:id="28" w:name="_Toc235242257"/>
      <w:bookmarkStart w:id="29" w:name="_Toc235240429"/>
      <w:bookmarkStart w:id="30" w:name="_Toc235242258"/>
      <w:bookmarkStart w:id="31" w:name="_Toc235240430"/>
      <w:bookmarkStart w:id="32" w:name="_Toc235242259"/>
      <w:bookmarkStart w:id="33" w:name="_Toc235240431"/>
      <w:bookmarkStart w:id="34" w:name="_Toc235242260"/>
      <w:bookmarkStart w:id="35" w:name="_Hlt90286211"/>
      <w:bookmarkStart w:id="36" w:name="_Toc235240432"/>
      <w:bookmarkStart w:id="37" w:name="_Toc235242261"/>
      <w:bookmarkStart w:id="38" w:name="_Toc235240433"/>
      <w:bookmarkStart w:id="39" w:name="_Toc235242262"/>
      <w:bookmarkStart w:id="40" w:name="_Toc235240434"/>
      <w:bookmarkStart w:id="41" w:name="_Toc235242263"/>
      <w:bookmarkStart w:id="42" w:name="_Hlt90278984"/>
      <w:bookmarkStart w:id="43" w:name="_Hlt77643700"/>
      <w:bookmarkStart w:id="44" w:name="_Hlt48562340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A955BB" w:rsidRPr="00F23B43" w:rsidRDefault="00A955BB" w:rsidP="00A955B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F23B43">
        <w:rPr>
          <w:rFonts w:ascii="仿宋_GB2312" w:eastAsia="仿宋_GB2312" w:hAnsi="仿宋" w:hint="eastAsia"/>
          <w:sz w:val="32"/>
          <w:szCs w:val="32"/>
        </w:rPr>
        <w:t>2</w:t>
      </w:r>
      <w:r w:rsidRPr="00F23B43">
        <w:rPr>
          <w:rFonts w:ascii="仿宋_GB2312" w:eastAsia="仿宋_GB2312" w:hAnsi="仿宋"/>
          <w:sz w:val="32"/>
          <w:szCs w:val="32"/>
        </w:rPr>
        <w:t>.</w:t>
      </w:r>
      <w:r w:rsidRPr="00F23B43">
        <w:rPr>
          <w:rFonts w:ascii="仿宋_GB2312" w:eastAsia="仿宋_GB2312" w:hAnsi="仿宋" w:hint="eastAsia"/>
          <w:sz w:val="32"/>
          <w:szCs w:val="32"/>
        </w:rPr>
        <w:t>我司承诺按上述询价及附件要求承担该项工作，在合同实施过程中，不因其他因素而调整合同价。</w:t>
      </w:r>
    </w:p>
    <w:p w:rsidR="00A955BB" w:rsidRPr="00F23B43" w:rsidRDefault="00A955BB" w:rsidP="00A955B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</w:t>
      </w:r>
      <w:r>
        <w:rPr>
          <w:rFonts w:ascii="仿宋_GB2312" w:eastAsia="仿宋_GB2312" w:hAnsi="仿宋"/>
          <w:sz w:val="32"/>
          <w:szCs w:val="32"/>
        </w:rPr>
        <w:t>.</w:t>
      </w:r>
      <w:r w:rsidRPr="00F23B43">
        <w:rPr>
          <w:rFonts w:ascii="仿宋_GB2312" w:eastAsia="仿宋_GB2312" w:hAnsi="仿宋" w:hint="eastAsia"/>
          <w:sz w:val="32"/>
          <w:szCs w:val="32"/>
        </w:rPr>
        <w:t>一旦我司中选，保证按照上述竞价公告及附件规定的时间内完成相关工作，并提交工作成果。</w:t>
      </w:r>
    </w:p>
    <w:p w:rsidR="00A955BB" w:rsidRDefault="00A955BB" w:rsidP="00A955B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</w:t>
      </w:r>
      <w:r>
        <w:rPr>
          <w:rFonts w:ascii="仿宋_GB2312" w:eastAsia="仿宋_GB2312" w:hAnsi="仿宋"/>
          <w:sz w:val="32"/>
          <w:szCs w:val="32"/>
        </w:rPr>
        <w:t>.</w:t>
      </w:r>
      <w:r w:rsidRPr="00F23B43">
        <w:rPr>
          <w:rFonts w:ascii="仿宋_GB2312" w:eastAsia="仿宋_GB2312" w:hAnsi="仿宋" w:hint="eastAsia"/>
          <w:sz w:val="32"/>
          <w:szCs w:val="32"/>
        </w:rPr>
        <w:t>除非另外达成协议并生效，贵方的询价公告及附件、中标通知书和本报价文件将成为约束双方的合同文件组成部分。</w:t>
      </w:r>
    </w:p>
    <w:p w:rsidR="00A955BB" w:rsidRDefault="00A955BB" w:rsidP="00A955BB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</w:p>
    <w:p w:rsidR="00A955BB" w:rsidRPr="00B06E29" w:rsidRDefault="00A955BB" w:rsidP="00A955BB">
      <w:pPr>
        <w:pStyle w:val="a7"/>
        <w:ind w:firstLine="640"/>
        <w:jc w:val="left"/>
        <w:rPr>
          <w:rFonts w:ascii="仿宋_GB2312" w:eastAsia="仿宋_GB2312" w:hAnsi="仿宋"/>
          <w:sz w:val="32"/>
          <w:szCs w:val="32"/>
        </w:rPr>
      </w:pPr>
      <w:r w:rsidRPr="00B06E29">
        <w:rPr>
          <w:rFonts w:ascii="仿宋_GB2312" w:eastAsia="仿宋_GB2312" w:hAnsi="仿宋" w:hint="eastAsia"/>
          <w:sz w:val="32"/>
          <w:szCs w:val="32"/>
        </w:rPr>
        <w:t>报价单位：</w:t>
      </w:r>
      <w:r w:rsidRPr="00B06E29">
        <w:rPr>
          <w:rFonts w:ascii="仿宋_GB2312" w:eastAsia="仿宋_GB2312" w:hAnsi="仿宋" w:hint="eastAsia"/>
          <w:sz w:val="32"/>
          <w:szCs w:val="32"/>
          <w:u w:val="single"/>
        </w:rPr>
        <w:t xml:space="preserve">                    </w:t>
      </w:r>
      <w:r w:rsidRPr="00B06E29">
        <w:rPr>
          <w:rFonts w:ascii="仿宋_GB2312" w:eastAsia="仿宋_GB2312" w:hAnsi="仿宋" w:hint="eastAsia"/>
          <w:sz w:val="32"/>
          <w:szCs w:val="32"/>
        </w:rPr>
        <w:t>（盖章）</w:t>
      </w:r>
    </w:p>
    <w:p w:rsidR="00A955BB" w:rsidRPr="00B06E29" w:rsidRDefault="00A955BB" w:rsidP="00A955BB">
      <w:pPr>
        <w:pStyle w:val="a7"/>
        <w:ind w:firstLine="640"/>
        <w:jc w:val="left"/>
        <w:rPr>
          <w:rFonts w:ascii="仿宋_GB2312" w:eastAsia="仿宋_GB2312" w:hAnsi="仿宋"/>
          <w:sz w:val="32"/>
          <w:szCs w:val="32"/>
          <w:u w:val="single"/>
        </w:rPr>
      </w:pPr>
      <w:r w:rsidRPr="00B06E29">
        <w:rPr>
          <w:rFonts w:ascii="仿宋_GB2312" w:eastAsia="仿宋_GB2312" w:hAnsi="仿宋" w:hint="eastAsia"/>
          <w:sz w:val="32"/>
          <w:szCs w:val="32"/>
        </w:rPr>
        <w:t>单位地址：</w:t>
      </w:r>
      <w:r w:rsidRPr="00B06E29">
        <w:rPr>
          <w:rFonts w:ascii="仿宋_GB2312" w:eastAsia="仿宋_GB2312" w:hAnsi="仿宋" w:hint="eastAsia"/>
          <w:sz w:val="32"/>
          <w:szCs w:val="32"/>
          <w:u w:val="single"/>
        </w:rPr>
        <w:t xml:space="preserve">                    </w:t>
      </w:r>
    </w:p>
    <w:p w:rsidR="00A955BB" w:rsidRPr="00B06E29" w:rsidRDefault="00A955BB" w:rsidP="00A955BB">
      <w:pPr>
        <w:pStyle w:val="a7"/>
        <w:ind w:firstLine="640"/>
        <w:jc w:val="left"/>
        <w:rPr>
          <w:rFonts w:ascii="仿宋_GB2312" w:eastAsia="仿宋_GB2312" w:hAnsi="仿宋"/>
          <w:sz w:val="32"/>
          <w:szCs w:val="32"/>
        </w:rPr>
      </w:pPr>
      <w:r w:rsidRPr="00B06E29">
        <w:rPr>
          <w:rFonts w:ascii="仿宋_GB2312" w:eastAsia="仿宋_GB2312" w:hAnsi="仿宋" w:hint="eastAsia"/>
          <w:sz w:val="32"/>
          <w:szCs w:val="32"/>
        </w:rPr>
        <w:t>联系人：</w:t>
      </w:r>
      <w:r w:rsidRPr="00B06E29">
        <w:rPr>
          <w:rFonts w:ascii="仿宋_GB2312" w:eastAsia="仿宋_GB2312" w:hAnsi="仿宋" w:hint="eastAsia"/>
          <w:sz w:val="32"/>
          <w:szCs w:val="32"/>
          <w:u w:val="single"/>
        </w:rPr>
        <w:t xml:space="preserve">                      </w:t>
      </w:r>
    </w:p>
    <w:p w:rsidR="00A955BB" w:rsidRPr="00B06E29" w:rsidRDefault="00A955BB" w:rsidP="00A955BB">
      <w:pPr>
        <w:pStyle w:val="a7"/>
        <w:ind w:firstLine="640"/>
        <w:jc w:val="left"/>
        <w:rPr>
          <w:rFonts w:ascii="仿宋_GB2312" w:eastAsia="仿宋_GB2312" w:hAnsi="仿宋"/>
          <w:sz w:val="32"/>
          <w:szCs w:val="32"/>
          <w:u w:val="single"/>
        </w:rPr>
      </w:pPr>
      <w:r w:rsidRPr="00B06E29">
        <w:rPr>
          <w:rFonts w:ascii="仿宋_GB2312" w:eastAsia="仿宋_GB2312" w:hAnsi="仿宋" w:hint="eastAsia"/>
          <w:sz w:val="32"/>
          <w:szCs w:val="32"/>
        </w:rPr>
        <w:t>联系电话：</w:t>
      </w:r>
      <w:r w:rsidRPr="00B06E29">
        <w:rPr>
          <w:rFonts w:ascii="仿宋_GB2312" w:eastAsia="仿宋_GB2312" w:hAnsi="仿宋" w:hint="eastAsia"/>
          <w:sz w:val="32"/>
          <w:szCs w:val="32"/>
          <w:u w:val="single"/>
        </w:rPr>
        <w:t xml:space="preserve">                </w:t>
      </w:r>
      <w:r w:rsidRPr="00B06E29">
        <w:rPr>
          <w:rFonts w:ascii="仿宋_GB2312" w:eastAsia="仿宋_GB2312" w:hAnsi="仿宋" w:hint="eastAsia"/>
          <w:sz w:val="32"/>
          <w:szCs w:val="32"/>
        </w:rPr>
        <w:t>传真：</w:t>
      </w:r>
      <w:r w:rsidRPr="00B06E29">
        <w:rPr>
          <w:rFonts w:ascii="仿宋_GB2312" w:eastAsia="仿宋_GB2312" w:hAnsi="仿宋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"/>
          <w:sz w:val="32"/>
          <w:szCs w:val="32"/>
          <w:u w:val="single"/>
        </w:rPr>
        <w:t xml:space="preserve">      </w:t>
      </w:r>
      <w:r w:rsidRPr="00B06E29">
        <w:rPr>
          <w:rFonts w:ascii="仿宋_GB2312" w:eastAsia="仿宋_GB2312" w:hAnsi="仿宋" w:hint="eastAsia"/>
          <w:sz w:val="32"/>
          <w:szCs w:val="32"/>
          <w:u w:val="single"/>
        </w:rPr>
        <w:t xml:space="preserve">  </w:t>
      </w:r>
    </w:p>
    <w:p w:rsidR="00A955BB" w:rsidRDefault="00A955BB" w:rsidP="00A955BB">
      <w:pPr>
        <w:pStyle w:val="a7"/>
        <w:ind w:firstLine="640"/>
        <w:jc w:val="left"/>
        <w:rPr>
          <w:rFonts w:ascii="仿宋_GB2312" w:eastAsia="仿宋_GB2312"/>
        </w:rPr>
      </w:pPr>
      <w:r w:rsidRPr="00B06E29">
        <w:rPr>
          <w:rFonts w:ascii="仿宋_GB2312" w:eastAsia="仿宋_GB2312" w:hAnsi="仿宋" w:hint="eastAsia"/>
          <w:sz w:val="32"/>
          <w:szCs w:val="32"/>
        </w:rPr>
        <w:t>电子邮箱：</w:t>
      </w:r>
      <w:r w:rsidRPr="00B06E29">
        <w:rPr>
          <w:rFonts w:ascii="仿宋_GB2312" w:eastAsia="仿宋_GB2312" w:hAnsi="仿宋" w:hint="eastAsia"/>
          <w:sz w:val="32"/>
          <w:szCs w:val="32"/>
          <w:u w:val="single"/>
        </w:rPr>
        <w:t xml:space="preserve">                            </w:t>
      </w:r>
    </w:p>
    <w:p w:rsidR="00A955BB" w:rsidRPr="003563C5" w:rsidRDefault="00A955BB" w:rsidP="00A955BB">
      <w:pPr>
        <w:widowControl/>
        <w:jc w:val="left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/>
        </w:rPr>
        <w:br w:type="page"/>
      </w:r>
      <w:r w:rsidRPr="003563C5">
        <w:rPr>
          <w:rFonts w:ascii="黑体" w:eastAsia="黑体" w:hAnsi="黑体" w:hint="eastAsia"/>
          <w:sz w:val="32"/>
          <w:szCs w:val="32"/>
        </w:rPr>
        <w:lastRenderedPageBreak/>
        <w:t>附件</w:t>
      </w:r>
      <w:r w:rsidRPr="003563C5">
        <w:rPr>
          <w:rFonts w:ascii="黑体" w:eastAsia="黑体" w:hAnsi="黑体"/>
          <w:sz w:val="32"/>
          <w:szCs w:val="32"/>
        </w:rPr>
        <w:t>2</w:t>
      </w:r>
    </w:p>
    <w:p w:rsidR="00A955BB" w:rsidRDefault="00A955BB" w:rsidP="00A955BB">
      <w:pPr>
        <w:spacing w:line="520" w:lineRule="exact"/>
        <w:jc w:val="center"/>
        <w:rPr>
          <w:rFonts w:ascii="方正小标宋简体" w:eastAsia="方正小标宋简体"/>
          <w:bCs/>
          <w:sz w:val="44"/>
          <w:szCs w:val="44"/>
        </w:rPr>
      </w:pPr>
    </w:p>
    <w:p w:rsidR="00A955BB" w:rsidRPr="00BC1496" w:rsidRDefault="00A955BB" w:rsidP="00A955BB">
      <w:pPr>
        <w:spacing w:line="52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 w:rsidRPr="00BC1496">
        <w:rPr>
          <w:rFonts w:ascii="方正小标宋简体" w:eastAsia="方正小标宋简体" w:hint="eastAsia"/>
          <w:bCs/>
          <w:sz w:val="44"/>
          <w:szCs w:val="44"/>
        </w:rPr>
        <w:t>法定代表人身份证明</w:t>
      </w:r>
    </w:p>
    <w:p w:rsidR="00A955BB" w:rsidRPr="00BC1496" w:rsidRDefault="00A955BB" w:rsidP="00A955BB">
      <w:pPr>
        <w:spacing w:before="360" w:line="660" w:lineRule="exact"/>
        <w:ind w:firstLineChars="202" w:firstLine="646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   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BC1496">
        <w:rPr>
          <w:rFonts w:ascii="仿宋_GB2312" w:eastAsia="仿宋_GB2312" w:hint="eastAsia"/>
          <w:sz w:val="32"/>
          <w:szCs w:val="32"/>
        </w:rPr>
        <w:t>在我单位任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     </w:t>
      </w:r>
      <w:r w:rsidRPr="00BC1496">
        <w:rPr>
          <w:rFonts w:ascii="仿宋_GB2312" w:eastAsia="仿宋_GB2312" w:hint="eastAsia"/>
          <w:sz w:val="32"/>
          <w:szCs w:val="32"/>
        </w:rPr>
        <w:t>职务，是我单位的法定代表人。</w:t>
      </w:r>
    </w:p>
    <w:p w:rsidR="00A955BB" w:rsidRPr="00BC1496" w:rsidRDefault="00A955BB" w:rsidP="00A955BB">
      <w:pPr>
        <w:spacing w:line="6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C1496">
        <w:rPr>
          <w:rFonts w:ascii="仿宋_GB2312" w:eastAsia="仿宋_GB2312" w:hint="eastAsia"/>
          <w:sz w:val="32"/>
          <w:szCs w:val="32"/>
        </w:rPr>
        <w:t>特此证明。</w:t>
      </w:r>
    </w:p>
    <w:p w:rsidR="00A955BB" w:rsidRPr="00BC1496" w:rsidRDefault="00A955BB" w:rsidP="00A955BB">
      <w:pPr>
        <w:spacing w:before="360" w:line="320" w:lineRule="exact"/>
        <w:ind w:firstLine="480"/>
        <w:jc w:val="left"/>
        <w:rPr>
          <w:rFonts w:ascii="仿宋_GB2312" w:eastAsia="仿宋_GB2312"/>
          <w:sz w:val="32"/>
          <w:szCs w:val="32"/>
        </w:rPr>
      </w:pPr>
    </w:p>
    <w:p w:rsidR="00A955BB" w:rsidRPr="00BC1496" w:rsidRDefault="00A955BB" w:rsidP="00A955BB">
      <w:pPr>
        <w:spacing w:before="360" w:line="320" w:lineRule="exact"/>
        <w:ind w:firstLine="480"/>
        <w:jc w:val="left"/>
        <w:rPr>
          <w:rFonts w:ascii="仿宋_GB2312" w:eastAsia="仿宋_GB2312"/>
          <w:sz w:val="32"/>
          <w:szCs w:val="32"/>
        </w:rPr>
      </w:pPr>
      <w:r w:rsidRPr="00BC1496">
        <w:rPr>
          <w:rFonts w:ascii="仿宋_GB2312" w:eastAsia="仿宋_GB2312" w:hint="eastAsia"/>
          <w:sz w:val="32"/>
          <w:szCs w:val="32"/>
        </w:rPr>
        <w:t xml:space="preserve">            </w:t>
      </w:r>
    </w:p>
    <w:p w:rsidR="00A955BB" w:rsidRPr="00BC1496" w:rsidRDefault="00A955BB" w:rsidP="00A955BB">
      <w:pPr>
        <w:spacing w:before="360" w:line="320" w:lineRule="exact"/>
        <w:rPr>
          <w:rFonts w:ascii="仿宋_GB2312" w:eastAsia="仿宋_GB2312"/>
          <w:spacing w:val="20"/>
          <w:sz w:val="32"/>
          <w:szCs w:val="32"/>
        </w:rPr>
      </w:pPr>
      <w:r w:rsidRPr="00BC1496">
        <w:rPr>
          <w:rFonts w:ascii="仿宋_GB2312" w:eastAsia="仿宋_GB2312" w:hint="eastAsia"/>
          <w:sz w:val="32"/>
          <w:szCs w:val="32"/>
        </w:rPr>
        <w:t xml:space="preserve">                        </w:t>
      </w:r>
      <w:r>
        <w:rPr>
          <w:rFonts w:ascii="仿宋_GB2312" w:eastAsia="仿宋_GB2312" w:hint="eastAsia"/>
          <w:sz w:val="32"/>
          <w:szCs w:val="32"/>
        </w:rPr>
        <w:t>单位：（盖公章）</w:t>
      </w:r>
    </w:p>
    <w:p w:rsidR="00A955BB" w:rsidRPr="00BC1496" w:rsidRDefault="00A955BB" w:rsidP="00A955BB">
      <w:pPr>
        <w:spacing w:before="360" w:line="320" w:lineRule="exact"/>
        <w:rPr>
          <w:rFonts w:ascii="仿宋_GB2312" w:eastAsia="仿宋_GB2312"/>
          <w:sz w:val="32"/>
          <w:szCs w:val="32"/>
        </w:rPr>
      </w:pPr>
      <w:r w:rsidRPr="00BC1496">
        <w:rPr>
          <w:rFonts w:ascii="仿宋_GB2312" w:eastAsia="仿宋_GB2312" w:hint="eastAsia"/>
          <w:sz w:val="32"/>
          <w:szCs w:val="32"/>
        </w:rPr>
        <w:t xml:space="preserve">                         </w:t>
      </w:r>
      <w:r>
        <w:rPr>
          <w:rFonts w:ascii="仿宋_GB2312" w:eastAsia="仿宋_GB2312" w:hint="eastAsia"/>
          <w:sz w:val="32"/>
          <w:szCs w:val="32"/>
        </w:rPr>
        <w:t xml:space="preserve">       </w:t>
      </w:r>
      <w:r>
        <w:rPr>
          <w:rFonts w:ascii="仿宋_GB2312" w:eastAsia="仿宋_GB2312"/>
          <w:sz w:val="32"/>
          <w:szCs w:val="32"/>
        </w:rPr>
        <w:t xml:space="preserve"> </w:t>
      </w:r>
      <w:r w:rsidRPr="00BC1496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 xml:space="preserve">   </w:t>
      </w:r>
      <w:r w:rsidRPr="00BC1496">
        <w:rPr>
          <w:rFonts w:ascii="仿宋_GB2312" w:eastAsia="仿宋_GB2312" w:hint="eastAsia"/>
          <w:sz w:val="32"/>
          <w:szCs w:val="32"/>
        </w:rPr>
        <w:t xml:space="preserve">月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BC1496">
        <w:rPr>
          <w:rFonts w:ascii="仿宋_GB2312" w:eastAsia="仿宋_GB2312" w:hint="eastAsia"/>
          <w:sz w:val="32"/>
          <w:szCs w:val="32"/>
        </w:rPr>
        <w:t xml:space="preserve"> 日 </w:t>
      </w:r>
    </w:p>
    <w:p w:rsidR="00A955BB" w:rsidRDefault="00A955BB" w:rsidP="00A955BB">
      <w:pPr>
        <w:widowControl/>
        <w:jc w:val="left"/>
        <w:rPr>
          <w:rFonts w:ascii="仿宋_GB2312" w:eastAsia="仿宋_GB2312"/>
        </w:rPr>
      </w:pPr>
    </w:p>
    <w:p w:rsidR="00A955BB" w:rsidRPr="00691E4D" w:rsidRDefault="00A955BB" w:rsidP="00A955BB">
      <w:pPr>
        <w:widowControl/>
        <w:jc w:val="lef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注：</w:t>
      </w:r>
      <w:r w:rsidRPr="00691E4D">
        <w:rPr>
          <w:rFonts w:ascii="仿宋_GB2312" w:eastAsia="仿宋_GB2312" w:hAnsi="Times New Roman" w:cs="Times New Roman" w:hint="eastAsia"/>
          <w:sz w:val="32"/>
          <w:szCs w:val="32"/>
        </w:rPr>
        <w:t>附上法定代表人身份证</w:t>
      </w:r>
      <w:r>
        <w:rPr>
          <w:rFonts w:ascii="仿宋_GB2312" w:eastAsia="仿宋_GB2312" w:hint="eastAsia"/>
          <w:sz w:val="32"/>
          <w:szCs w:val="32"/>
        </w:rPr>
        <w:t>（正反面）</w:t>
      </w:r>
    </w:p>
    <w:p w:rsidR="00A955BB" w:rsidRDefault="00A955BB" w:rsidP="00A955BB">
      <w:pPr>
        <w:widowControl/>
        <w:jc w:val="left"/>
        <w:rPr>
          <w:rFonts w:ascii="仿宋_GB2312" w:eastAsia="仿宋_GB2312"/>
        </w:rPr>
      </w:pPr>
    </w:p>
    <w:p w:rsidR="00A955BB" w:rsidRDefault="00A955BB" w:rsidP="00A955BB">
      <w:pPr>
        <w:widowControl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:rsidR="00A955BB" w:rsidRPr="003563C5" w:rsidRDefault="00A955BB" w:rsidP="00A955BB">
      <w:pPr>
        <w:rPr>
          <w:rFonts w:ascii="黑体" w:eastAsia="黑体" w:hAnsi="黑体"/>
          <w:sz w:val="32"/>
          <w:szCs w:val="32"/>
        </w:rPr>
      </w:pPr>
      <w:r w:rsidRPr="003563C5">
        <w:rPr>
          <w:rFonts w:ascii="黑体" w:eastAsia="黑体" w:hAnsi="黑体" w:hint="eastAsia"/>
          <w:sz w:val="32"/>
          <w:szCs w:val="32"/>
        </w:rPr>
        <w:lastRenderedPageBreak/>
        <w:t>附件</w:t>
      </w:r>
      <w:r w:rsidRPr="003563C5">
        <w:rPr>
          <w:rFonts w:ascii="黑体" w:eastAsia="黑体" w:hAnsi="黑体"/>
          <w:sz w:val="32"/>
          <w:szCs w:val="32"/>
        </w:rPr>
        <w:t>3</w:t>
      </w:r>
    </w:p>
    <w:p w:rsidR="00A955BB" w:rsidRPr="004A5ED6" w:rsidRDefault="00A955BB" w:rsidP="00A955BB">
      <w:pPr>
        <w:jc w:val="center"/>
        <w:rPr>
          <w:rFonts w:ascii="方正小标宋简体" w:eastAsia="方正小标宋简体" w:hAnsiTheme="majorEastAsia"/>
          <w:sz w:val="44"/>
          <w:szCs w:val="44"/>
        </w:rPr>
      </w:pPr>
      <w:r w:rsidRPr="004A5ED6">
        <w:rPr>
          <w:rFonts w:ascii="方正小标宋简体" w:eastAsia="方正小标宋简体" w:hAnsiTheme="majorEastAsia" w:hint="eastAsia"/>
          <w:sz w:val="44"/>
          <w:szCs w:val="44"/>
        </w:rPr>
        <w:t>服务承诺书</w:t>
      </w:r>
    </w:p>
    <w:p w:rsidR="00A955BB" w:rsidRPr="00B06E29" w:rsidRDefault="00A955BB" w:rsidP="00A955BB">
      <w:pPr>
        <w:tabs>
          <w:tab w:val="left" w:pos="3969"/>
        </w:tabs>
        <w:jc w:val="left"/>
        <w:rPr>
          <w:rFonts w:ascii="仿宋_GB2312" w:eastAsia="仿宋_GB2312" w:hAnsi="仿宋"/>
          <w:sz w:val="32"/>
          <w:szCs w:val="32"/>
        </w:rPr>
      </w:pPr>
      <w:r w:rsidRPr="00B06E29">
        <w:rPr>
          <w:rFonts w:ascii="仿宋_GB2312" w:eastAsia="仿宋_GB2312" w:hAnsi="仿宋" w:hint="eastAsia"/>
          <w:sz w:val="32"/>
          <w:szCs w:val="32"/>
        </w:rPr>
        <w:t>致广州</w:t>
      </w:r>
      <w:r>
        <w:rPr>
          <w:rFonts w:ascii="仿宋_GB2312" w:eastAsia="仿宋_GB2312" w:hAnsi="仿宋" w:hint="eastAsia"/>
          <w:sz w:val="32"/>
          <w:szCs w:val="32"/>
        </w:rPr>
        <w:t>越秀风行食品</w:t>
      </w:r>
      <w:r w:rsidRPr="00B06E29">
        <w:rPr>
          <w:rFonts w:ascii="仿宋_GB2312" w:eastAsia="仿宋_GB2312" w:hAnsi="仿宋" w:hint="eastAsia"/>
          <w:sz w:val="32"/>
          <w:szCs w:val="32"/>
        </w:rPr>
        <w:t>集团有限公司：</w:t>
      </w:r>
    </w:p>
    <w:p w:rsidR="00A955BB" w:rsidRPr="00B06E29" w:rsidRDefault="00A955BB" w:rsidP="00A955BB">
      <w:pPr>
        <w:tabs>
          <w:tab w:val="left" w:pos="3969"/>
        </w:tabs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B06E29">
        <w:rPr>
          <w:rFonts w:ascii="仿宋_GB2312" w:eastAsia="仿宋_GB2312" w:hAnsi="仿宋" w:hint="eastAsia"/>
          <w:sz w:val="32"/>
          <w:szCs w:val="32"/>
        </w:rPr>
        <w:t>我司就参与贵单位</w:t>
      </w:r>
      <w:r>
        <w:rPr>
          <w:rFonts w:ascii="仿宋_GB2312" w:eastAsia="仿宋_GB2312" w:hAnsi="仿宋" w:hint="eastAsia"/>
          <w:sz w:val="32"/>
          <w:szCs w:val="32"/>
        </w:rPr>
        <w:t>品牌战略规划</w:t>
      </w:r>
      <w:r w:rsidR="0085739A">
        <w:rPr>
          <w:rFonts w:ascii="仿宋_GB2312" w:eastAsia="仿宋_GB2312" w:hAnsi="仿宋" w:hint="eastAsia"/>
          <w:sz w:val="32"/>
          <w:szCs w:val="32"/>
        </w:rPr>
        <w:t>咨询服务</w:t>
      </w:r>
      <w:r>
        <w:rPr>
          <w:rFonts w:ascii="仿宋_GB2312" w:eastAsia="仿宋_GB2312" w:hAnsi="仿宋" w:hint="eastAsia"/>
          <w:sz w:val="32"/>
          <w:szCs w:val="32"/>
        </w:rPr>
        <w:t>项目</w:t>
      </w:r>
      <w:r w:rsidRPr="00B06E29">
        <w:rPr>
          <w:rFonts w:ascii="仿宋_GB2312" w:eastAsia="仿宋_GB2312" w:hAnsi="仿宋" w:hint="eastAsia"/>
          <w:sz w:val="32"/>
          <w:szCs w:val="32"/>
        </w:rPr>
        <w:t>的竞价相关事项及后续相关服务事项，现郑重承诺：</w:t>
      </w:r>
    </w:p>
    <w:p w:rsidR="00A955BB" w:rsidRPr="00B06E29" w:rsidRDefault="00A955BB" w:rsidP="00A955BB">
      <w:pPr>
        <w:pStyle w:val="a7"/>
        <w:numPr>
          <w:ilvl w:val="0"/>
          <w:numId w:val="1"/>
        </w:numPr>
        <w:tabs>
          <w:tab w:val="left" w:pos="3969"/>
        </w:tabs>
        <w:ind w:firstLineChars="0"/>
        <w:rPr>
          <w:rFonts w:ascii="仿宋_GB2312" w:eastAsia="仿宋_GB2312" w:hAnsi="仿宋"/>
          <w:sz w:val="32"/>
          <w:szCs w:val="32"/>
        </w:rPr>
      </w:pPr>
      <w:r w:rsidRPr="00B06E29">
        <w:rPr>
          <w:rFonts w:ascii="仿宋_GB2312" w:eastAsia="仿宋_GB2312" w:hAnsi="仿宋" w:hint="eastAsia"/>
          <w:sz w:val="32"/>
          <w:szCs w:val="32"/>
        </w:rPr>
        <w:t>我司保证本次提交的竞价文件所涉及的内容都是真实，并随时备查，否则所有后果由我司自负。</w:t>
      </w:r>
    </w:p>
    <w:p w:rsidR="00A955BB" w:rsidRPr="00B06E29" w:rsidRDefault="00A955BB" w:rsidP="00A955BB">
      <w:pPr>
        <w:pStyle w:val="a7"/>
        <w:numPr>
          <w:ilvl w:val="0"/>
          <w:numId w:val="1"/>
        </w:numPr>
        <w:tabs>
          <w:tab w:val="left" w:pos="3969"/>
        </w:tabs>
        <w:ind w:firstLineChars="0"/>
        <w:rPr>
          <w:rFonts w:ascii="仿宋_GB2312" w:eastAsia="仿宋_GB2312" w:hAnsi="仿宋"/>
          <w:sz w:val="32"/>
          <w:szCs w:val="32"/>
        </w:rPr>
      </w:pPr>
      <w:r w:rsidRPr="00B06E29">
        <w:rPr>
          <w:rFonts w:ascii="仿宋_GB2312" w:eastAsia="仿宋_GB2312" w:hAnsi="仿宋" w:hint="eastAsia"/>
          <w:sz w:val="32"/>
          <w:szCs w:val="32"/>
        </w:rPr>
        <w:t>我司清楚并接受贵单位竞价公告及相关附件内的一切内容。</w:t>
      </w:r>
    </w:p>
    <w:p w:rsidR="00A955BB" w:rsidRPr="00B06E29" w:rsidRDefault="0085739A" w:rsidP="00A955BB">
      <w:pPr>
        <w:pStyle w:val="a7"/>
        <w:numPr>
          <w:ilvl w:val="0"/>
          <w:numId w:val="1"/>
        </w:numPr>
        <w:tabs>
          <w:tab w:val="left" w:pos="3969"/>
        </w:tabs>
        <w:ind w:firstLineChars="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在合同协议书正式签署生效之前，本竞价</w:t>
      </w:r>
      <w:r w:rsidR="00A955BB" w:rsidRPr="00B06E29">
        <w:rPr>
          <w:rFonts w:ascii="仿宋_GB2312" w:eastAsia="仿宋_GB2312" w:hAnsi="仿宋" w:hint="eastAsia"/>
          <w:sz w:val="32"/>
          <w:szCs w:val="32"/>
        </w:rPr>
        <w:t>函连同你方的中标通知书将构成我们双方之间共同遵守的文件，对双方具有约束力。</w:t>
      </w:r>
    </w:p>
    <w:p w:rsidR="00A955BB" w:rsidRPr="00B06E29" w:rsidRDefault="00A955BB" w:rsidP="00A955BB">
      <w:pPr>
        <w:pStyle w:val="a7"/>
        <w:numPr>
          <w:ilvl w:val="0"/>
          <w:numId w:val="1"/>
        </w:numPr>
        <w:tabs>
          <w:tab w:val="left" w:pos="3969"/>
        </w:tabs>
        <w:ind w:firstLineChars="0"/>
        <w:rPr>
          <w:rFonts w:ascii="仿宋_GB2312" w:eastAsia="仿宋_GB2312" w:hAnsi="仿宋"/>
          <w:sz w:val="32"/>
          <w:szCs w:val="32"/>
        </w:rPr>
      </w:pPr>
      <w:r w:rsidRPr="00B06E29">
        <w:rPr>
          <w:rFonts w:ascii="仿宋_GB2312" w:eastAsia="仿宋_GB2312" w:hAnsi="仿宋" w:hint="eastAsia"/>
          <w:sz w:val="32"/>
          <w:szCs w:val="32"/>
        </w:rPr>
        <w:t>如果我司的报价被接受，我司将严格执行服务程序，完成贵司委托的项目。</w:t>
      </w:r>
    </w:p>
    <w:p w:rsidR="00A955BB" w:rsidRPr="00B06E29" w:rsidRDefault="00A955BB" w:rsidP="00A955BB">
      <w:pPr>
        <w:pStyle w:val="a7"/>
        <w:numPr>
          <w:ilvl w:val="0"/>
          <w:numId w:val="1"/>
        </w:numPr>
        <w:tabs>
          <w:tab w:val="left" w:pos="3969"/>
        </w:tabs>
        <w:ind w:firstLineChars="0"/>
        <w:rPr>
          <w:rFonts w:ascii="仿宋_GB2312" w:eastAsia="仿宋_GB2312" w:hAnsi="仿宋"/>
          <w:sz w:val="32"/>
          <w:szCs w:val="32"/>
        </w:rPr>
      </w:pPr>
      <w:r w:rsidRPr="00B06E29">
        <w:rPr>
          <w:rFonts w:ascii="仿宋_GB2312" w:eastAsia="仿宋_GB2312" w:hAnsi="仿宋" w:hint="eastAsia"/>
          <w:sz w:val="32"/>
          <w:szCs w:val="32"/>
        </w:rPr>
        <w:t>我司保证除本次标的报价外，不再收取任何其他费用，也不以收取费用作为前提条件拖延或不履行服务项目。</w:t>
      </w:r>
    </w:p>
    <w:p w:rsidR="00A955BB" w:rsidRPr="00B06E29" w:rsidRDefault="00A955BB" w:rsidP="00A955BB">
      <w:pPr>
        <w:pStyle w:val="a7"/>
        <w:numPr>
          <w:ilvl w:val="0"/>
          <w:numId w:val="1"/>
        </w:numPr>
        <w:tabs>
          <w:tab w:val="left" w:pos="3969"/>
        </w:tabs>
        <w:ind w:firstLineChars="0"/>
        <w:rPr>
          <w:rFonts w:ascii="仿宋_GB2312" w:eastAsia="仿宋_GB2312" w:hAnsi="仿宋"/>
          <w:sz w:val="32"/>
          <w:szCs w:val="32"/>
        </w:rPr>
      </w:pPr>
      <w:r w:rsidRPr="00B06E29">
        <w:rPr>
          <w:rFonts w:ascii="仿宋_GB2312" w:eastAsia="仿宋_GB2312" w:hAnsi="仿宋" w:hint="eastAsia"/>
          <w:sz w:val="32"/>
          <w:szCs w:val="32"/>
        </w:rPr>
        <w:t>我方保证遵守</w:t>
      </w:r>
      <w:r w:rsidR="0085739A">
        <w:rPr>
          <w:rFonts w:ascii="仿宋_GB2312" w:eastAsia="仿宋_GB2312" w:hAnsi="仿宋" w:hint="eastAsia"/>
          <w:sz w:val="32"/>
          <w:szCs w:val="32"/>
        </w:rPr>
        <w:t>竞价</w:t>
      </w:r>
      <w:r w:rsidRPr="00B06E29">
        <w:rPr>
          <w:rFonts w:ascii="仿宋_GB2312" w:eastAsia="仿宋_GB2312" w:hAnsi="仿宋" w:hint="eastAsia"/>
          <w:sz w:val="32"/>
          <w:szCs w:val="32"/>
        </w:rPr>
        <w:t>纪律，无与其他</w:t>
      </w:r>
      <w:r w:rsidR="0085739A">
        <w:rPr>
          <w:rFonts w:ascii="仿宋_GB2312" w:eastAsia="仿宋_GB2312" w:hAnsi="仿宋" w:hint="eastAsia"/>
          <w:sz w:val="32"/>
          <w:szCs w:val="32"/>
        </w:rPr>
        <w:t>竞价单位</w:t>
      </w:r>
      <w:r w:rsidRPr="00B06E29">
        <w:rPr>
          <w:rFonts w:ascii="仿宋_GB2312" w:eastAsia="仿宋_GB2312" w:hAnsi="仿宋" w:hint="eastAsia"/>
          <w:sz w:val="32"/>
          <w:szCs w:val="32"/>
        </w:rPr>
        <w:t>恶意串通、向询价单位行贿或者提供其他不正当利益的等违法违规行为。如有发现，愿被取消报价资格及接受有关部门的查处。</w:t>
      </w:r>
    </w:p>
    <w:p w:rsidR="00A955BB" w:rsidRPr="00B06E29" w:rsidRDefault="00A955BB" w:rsidP="00A955BB">
      <w:pPr>
        <w:pStyle w:val="a7"/>
        <w:tabs>
          <w:tab w:val="left" w:pos="3969"/>
        </w:tabs>
        <w:ind w:leftChars="343" w:left="720" w:firstLineChars="1100" w:firstLine="3520"/>
        <w:jc w:val="left"/>
        <w:rPr>
          <w:rFonts w:ascii="仿宋_GB2312" w:eastAsia="仿宋_GB2312" w:hAnsi="仿宋"/>
          <w:sz w:val="32"/>
          <w:szCs w:val="32"/>
        </w:rPr>
      </w:pPr>
      <w:r w:rsidRPr="00B06E29">
        <w:rPr>
          <w:rFonts w:ascii="仿宋_GB2312" w:eastAsia="仿宋_GB2312" w:hAnsi="仿宋" w:hint="eastAsia"/>
          <w:sz w:val="32"/>
          <w:szCs w:val="32"/>
        </w:rPr>
        <w:t>报价单位名称：（盖章）</w:t>
      </w:r>
    </w:p>
    <w:p w:rsidR="00A955BB" w:rsidRPr="00B06E29" w:rsidRDefault="00A955BB" w:rsidP="00A955BB">
      <w:pPr>
        <w:tabs>
          <w:tab w:val="left" w:pos="3969"/>
        </w:tabs>
        <w:ind w:firstLineChars="1329" w:firstLine="4253"/>
        <w:jc w:val="left"/>
        <w:rPr>
          <w:rFonts w:ascii="仿宋_GB2312" w:eastAsia="仿宋_GB2312" w:hAnsi="仿宋"/>
          <w:b/>
          <w:sz w:val="32"/>
          <w:szCs w:val="32"/>
        </w:rPr>
      </w:pPr>
      <w:r w:rsidRPr="00B06E29">
        <w:rPr>
          <w:rFonts w:ascii="仿宋_GB2312" w:eastAsia="仿宋_GB2312" w:hAnsi="仿宋" w:hint="eastAsia"/>
          <w:kern w:val="0"/>
          <w:sz w:val="32"/>
          <w:szCs w:val="32"/>
        </w:rPr>
        <w:t>日期：</w:t>
      </w:r>
    </w:p>
    <w:p w:rsidR="00BB7442" w:rsidRDefault="00BB7442" w:rsidP="00A955BB">
      <w:pPr>
        <w:autoSpaceDE w:val="0"/>
        <w:autoSpaceDN w:val="0"/>
        <w:adjustRightInd w:val="0"/>
        <w:spacing w:line="460" w:lineRule="exact"/>
        <w:jc w:val="left"/>
        <w:rPr>
          <w:rFonts w:ascii="黑体" w:eastAsia="黑体" w:hAnsi="黑体"/>
          <w:color w:val="000000"/>
          <w:sz w:val="32"/>
          <w:szCs w:val="32"/>
        </w:rPr>
      </w:pPr>
      <w:bookmarkStart w:id="45" w:name="_Toc109225623"/>
      <w:bookmarkStart w:id="46" w:name="_Toc185757620"/>
      <w:bookmarkStart w:id="47" w:name="_Toc281219226"/>
    </w:p>
    <w:p w:rsidR="003563C5" w:rsidRDefault="00A955BB" w:rsidP="00A955BB">
      <w:pPr>
        <w:autoSpaceDE w:val="0"/>
        <w:autoSpaceDN w:val="0"/>
        <w:adjustRightInd w:val="0"/>
        <w:spacing w:line="460" w:lineRule="exact"/>
        <w:jc w:val="left"/>
        <w:rPr>
          <w:rFonts w:ascii="仿宋_GB2312" w:eastAsia="仿宋_GB2312" w:hAnsi="华文中宋"/>
          <w:color w:val="000000"/>
          <w:sz w:val="36"/>
          <w:szCs w:val="36"/>
        </w:rPr>
      </w:pPr>
      <w:r w:rsidRPr="003563C5">
        <w:rPr>
          <w:rFonts w:ascii="黑体" w:eastAsia="黑体" w:hAnsi="黑体" w:hint="eastAsia"/>
          <w:color w:val="000000"/>
          <w:sz w:val="32"/>
          <w:szCs w:val="32"/>
        </w:rPr>
        <w:lastRenderedPageBreak/>
        <w:t xml:space="preserve">附件4 </w:t>
      </w:r>
      <w:r>
        <w:rPr>
          <w:rFonts w:ascii="仿宋_GB2312" w:eastAsia="仿宋_GB2312" w:hAnsi="华文中宋" w:hint="eastAsia"/>
          <w:color w:val="000000"/>
          <w:sz w:val="36"/>
          <w:szCs w:val="36"/>
        </w:rPr>
        <w:t xml:space="preserve"> </w:t>
      </w:r>
      <w:bookmarkEnd w:id="45"/>
      <w:bookmarkEnd w:id="46"/>
      <w:bookmarkEnd w:id="47"/>
    </w:p>
    <w:p w:rsidR="00A955BB" w:rsidRPr="003563C5" w:rsidRDefault="00A955BB" w:rsidP="003563C5">
      <w:pPr>
        <w:autoSpaceDE w:val="0"/>
        <w:autoSpaceDN w:val="0"/>
        <w:adjustRightInd w:val="0"/>
        <w:spacing w:line="460" w:lineRule="exact"/>
        <w:jc w:val="center"/>
        <w:rPr>
          <w:rFonts w:ascii="方正小标宋简体" w:eastAsia="方正小标宋简体" w:hAnsi="华文中宋"/>
          <w:color w:val="000000"/>
          <w:sz w:val="44"/>
          <w:szCs w:val="44"/>
        </w:rPr>
      </w:pPr>
      <w:r w:rsidRPr="003563C5">
        <w:rPr>
          <w:rFonts w:ascii="方正小标宋简体" w:eastAsia="方正小标宋简体" w:hAnsi="华文中宋" w:hint="eastAsia"/>
          <w:color w:val="000000"/>
          <w:sz w:val="44"/>
          <w:szCs w:val="44"/>
        </w:rPr>
        <w:t>报价文件参考表格</w:t>
      </w:r>
    </w:p>
    <w:p w:rsidR="00A955BB" w:rsidRDefault="00A955BB" w:rsidP="00A955BB">
      <w:pPr>
        <w:rPr>
          <w:rFonts w:ascii="楷体_GB2312" w:eastAsia="楷体_GB2312" w:hAnsi="宋体"/>
          <w:b/>
          <w:sz w:val="24"/>
        </w:rPr>
      </w:pPr>
    </w:p>
    <w:p w:rsidR="00A955BB" w:rsidRDefault="00A955BB" w:rsidP="00A955BB">
      <w:pPr>
        <w:autoSpaceDE w:val="0"/>
        <w:autoSpaceDN w:val="0"/>
        <w:adjustRightInd w:val="0"/>
        <w:spacing w:line="660" w:lineRule="exact"/>
        <w:jc w:val="center"/>
        <w:rPr>
          <w:rFonts w:ascii="仿宋_GB2312" w:eastAsia="仿宋_GB2312" w:hAnsi="华文中宋"/>
          <w:b/>
          <w:color w:val="000000"/>
          <w:sz w:val="44"/>
          <w:szCs w:val="44"/>
        </w:rPr>
      </w:pPr>
      <w:r>
        <w:rPr>
          <w:rFonts w:ascii="仿宋_GB2312" w:eastAsia="仿宋_GB2312" w:hAnsi="华文中宋" w:hint="eastAsia"/>
          <w:b/>
          <w:color w:val="000000"/>
          <w:sz w:val="44"/>
          <w:szCs w:val="44"/>
        </w:rPr>
        <w:t>企业综合概况</w:t>
      </w:r>
    </w:p>
    <w:tbl>
      <w:tblPr>
        <w:tblW w:w="9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9"/>
        <w:gridCol w:w="1985"/>
        <w:gridCol w:w="1559"/>
        <w:gridCol w:w="1985"/>
        <w:gridCol w:w="1609"/>
      </w:tblGrid>
      <w:tr w:rsidR="00A955BB" w:rsidTr="00414FB7">
        <w:trPr>
          <w:trHeight w:val="900"/>
          <w:jc w:val="center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企业简介</w:t>
            </w:r>
          </w:p>
        </w:tc>
        <w:tc>
          <w:tcPr>
            <w:tcW w:w="7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可另附文字</w:t>
            </w:r>
          </w:p>
        </w:tc>
      </w:tr>
      <w:tr w:rsidR="00A955BB" w:rsidTr="00414FB7">
        <w:trPr>
          <w:trHeight w:val="800"/>
          <w:jc w:val="center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企业资质          及骨干人员资格</w:t>
            </w:r>
          </w:p>
        </w:tc>
        <w:tc>
          <w:tcPr>
            <w:tcW w:w="7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可另附文字</w:t>
            </w:r>
          </w:p>
        </w:tc>
      </w:tr>
      <w:tr w:rsidR="00A955BB" w:rsidTr="00414FB7">
        <w:trPr>
          <w:trHeight w:val="776"/>
          <w:jc w:val="center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企业优势及特长</w:t>
            </w:r>
          </w:p>
        </w:tc>
        <w:tc>
          <w:tcPr>
            <w:tcW w:w="7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可另附文字</w:t>
            </w:r>
          </w:p>
        </w:tc>
      </w:tr>
      <w:tr w:rsidR="00A955BB" w:rsidTr="00414FB7">
        <w:trPr>
          <w:trHeight w:val="776"/>
          <w:jc w:val="center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最近三年内在同类业务经营过程中受到何种奖励或处分</w:t>
            </w:r>
          </w:p>
        </w:tc>
        <w:tc>
          <w:tcPr>
            <w:tcW w:w="7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可另附文字</w:t>
            </w:r>
          </w:p>
        </w:tc>
      </w:tr>
      <w:tr w:rsidR="00A955BB" w:rsidTr="00414FB7">
        <w:trPr>
          <w:trHeight w:val="605"/>
          <w:jc w:val="center"/>
        </w:trPr>
        <w:tc>
          <w:tcPr>
            <w:tcW w:w="2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企业概况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注册资本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righ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万元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职工总数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righ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人</w:t>
            </w:r>
          </w:p>
        </w:tc>
      </w:tr>
      <w:tr w:rsidR="00A955BB" w:rsidTr="00414FB7">
        <w:trPr>
          <w:trHeight w:val="605"/>
          <w:jc w:val="center"/>
        </w:trPr>
        <w:tc>
          <w:tcPr>
            <w:tcW w:w="2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管理人员数量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righ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专业技术人员  数量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righ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人</w:t>
            </w:r>
          </w:p>
        </w:tc>
      </w:tr>
      <w:tr w:rsidR="00A955BB" w:rsidTr="00414FB7">
        <w:trPr>
          <w:trHeight w:val="605"/>
          <w:jc w:val="center"/>
        </w:trPr>
        <w:tc>
          <w:tcPr>
            <w:tcW w:w="2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兼职人员数量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righ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备注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A955BB" w:rsidRDefault="00A955BB" w:rsidP="00A955BB">
      <w:pPr>
        <w:widowControl/>
        <w:jc w:val="center"/>
        <w:rPr>
          <w:rFonts w:ascii="仿宋_GB2312" w:eastAsia="仿宋_GB2312" w:hAnsi="仿宋" w:cs="宋体"/>
          <w:color w:val="000000"/>
          <w:kern w:val="0"/>
          <w:sz w:val="28"/>
          <w:szCs w:val="28"/>
        </w:rPr>
      </w:pPr>
    </w:p>
    <w:p w:rsidR="00A955BB" w:rsidRDefault="00A955BB" w:rsidP="00A955BB">
      <w:pPr>
        <w:autoSpaceDE w:val="0"/>
        <w:autoSpaceDN w:val="0"/>
        <w:adjustRightInd w:val="0"/>
        <w:spacing w:line="660" w:lineRule="exact"/>
        <w:jc w:val="center"/>
        <w:rPr>
          <w:rFonts w:ascii="仿宋_GB2312" w:eastAsia="仿宋_GB2312" w:hAnsi="华文中宋"/>
          <w:b/>
          <w:color w:val="000000"/>
          <w:sz w:val="44"/>
          <w:szCs w:val="44"/>
        </w:rPr>
      </w:pPr>
    </w:p>
    <w:p w:rsidR="00A955BB" w:rsidRDefault="00A955BB" w:rsidP="00A955BB">
      <w:pPr>
        <w:autoSpaceDE w:val="0"/>
        <w:autoSpaceDN w:val="0"/>
        <w:adjustRightInd w:val="0"/>
        <w:spacing w:line="660" w:lineRule="exact"/>
        <w:jc w:val="center"/>
        <w:rPr>
          <w:rFonts w:ascii="仿宋_GB2312" w:eastAsia="仿宋_GB2312" w:hAnsi="华文中宋"/>
          <w:b/>
          <w:color w:val="000000"/>
          <w:sz w:val="44"/>
          <w:szCs w:val="44"/>
        </w:rPr>
      </w:pPr>
      <w:r w:rsidRPr="00D30737">
        <w:rPr>
          <w:rFonts w:ascii="仿宋_GB2312" w:eastAsia="仿宋_GB2312" w:hAnsi="华文中宋" w:cs="Times New Roman" w:hint="eastAsia"/>
          <w:b/>
          <w:color w:val="000000"/>
          <w:sz w:val="44"/>
          <w:szCs w:val="44"/>
        </w:rPr>
        <w:t>对本项目的理解及可提供服务内容</w:t>
      </w:r>
    </w:p>
    <w:p w:rsidR="00A955BB" w:rsidRPr="00D30737" w:rsidRDefault="00A955BB" w:rsidP="00A955BB">
      <w:pPr>
        <w:autoSpaceDE w:val="0"/>
        <w:autoSpaceDN w:val="0"/>
        <w:adjustRightInd w:val="0"/>
        <w:spacing w:line="660" w:lineRule="exact"/>
        <w:rPr>
          <w:rFonts w:ascii="仿宋_GB2312" w:eastAsia="仿宋_GB2312" w:hAnsi="华文中宋" w:cs="Times New Roman"/>
          <w:b/>
          <w:color w:val="000000"/>
          <w:sz w:val="48"/>
          <w:szCs w:val="44"/>
        </w:rPr>
      </w:pPr>
      <w:r w:rsidRPr="00D30737">
        <w:rPr>
          <w:rFonts w:ascii="仿宋_GB2312" w:eastAsia="仿宋_GB2312" w:hAnsi="仿宋" w:cs="宋体" w:hint="eastAsia"/>
          <w:color w:val="000000"/>
          <w:kern w:val="0"/>
          <w:sz w:val="32"/>
          <w:szCs w:val="28"/>
        </w:rPr>
        <w:t>备注：无固定格式，请报价人根据对项目的理解</w:t>
      </w:r>
      <w:r>
        <w:rPr>
          <w:rFonts w:ascii="仿宋_GB2312" w:eastAsia="仿宋_GB2312" w:hAnsi="仿宋" w:cs="宋体" w:hint="eastAsia"/>
          <w:color w:val="000000"/>
          <w:kern w:val="0"/>
          <w:sz w:val="32"/>
          <w:szCs w:val="28"/>
        </w:rPr>
        <w:t>提供方案。</w:t>
      </w:r>
    </w:p>
    <w:p w:rsidR="00A955BB" w:rsidRDefault="00A955BB" w:rsidP="00A955BB">
      <w:pPr>
        <w:widowControl/>
        <w:jc w:val="center"/>
        <w:rPr>
          <w:rFonts w:ascii="仿宋_GB2312" w:eastAsia="仿宋_GB2312" w:hAnsi="仿宋" w:cs="宋体"/>
          <w:color w:val="000000"/>
          <w:kern w:val="0"/>
          <w:sz w:val="28"/>
          <w:szCs w:val="28"/>
        </w:rPr>
      </w:pPr>
    </w:p>
    <w:p w:rsidR="00A955BB" w:rsidRDefault="00A955BB" w:rsidP="00A955BB">
      <w:pPr>
        <w:widowControl/>
        <w:jc w:val="center"/>
        <w:rPr>
          <w:rFonts w:ascii="仿宋_GB2312" w:eastAsia="仿宋_GB2312" w:hAnsi="仿宋" w:cs="宋体"/>
          <w:color w:val="000000"/>
          <w:kern w:val="0"/>
          <w:sz w:val="28"/>
          <w:szCs w:val="28"/>
        </w:rPr>
      </w:pPr>
    </w:p>
    <w:p w:rsidR="00A955BB" w:rsidRDefault="00A955BB" w:rsidP="00A955BB">
      <w:pPr>
        <w:autoSpaceDE w:val="0"/>
        <w:autoSpaceDN w:val="0"/>
        <w:adjustRightInd w:val="0"/>
        <w:spacing w:line="660" w:lineRule="exact"/>
        <w:jc w:val="center"/>
        <w:rPr>
          <w:rFonts w:ascii="仿宋_GB2312" w:eastAsia="仿宋_GB2312" w:hAnsi="华文中宋"/>
          <w:b/>
          <w:color w:val="000000"/>
          <w:sz w:val="44"/>
          <w:szCs w:val="44"/>
        </w:rPr>
      </w:pPr>
      <w:r>
        <w:rPr>
          <w:rFonts w:ascii="仿宋_GB2312" w:eastAsia="仿宋_GB2312" w:hAnsi="华文中宋" w:hint="eastAsia"/>
          <w:b/>
          <w:color w:val="000000"/>
          <w:sz w:val="44"/>
          <w:szCs w:val="44"/>
        </w:rPr>
        <w:lastRenderedPageBreak/>
        <w:t>项目业绩介绍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5"/>
        <w:gridCol w:w="2245"/>
        <w:gridCol w:w="1502"/>
        <w:gridCol w:w="4874"/>
      </w:tblGrid>
      <w:tr w:rsidR="00A955BB" w:rsidTr="00414FB7">
        <w:trPr>
          <w:trHeight w:val="894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客户名称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合同签订时间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项目内容简介</w:t>
            </w:r>
          </w:p>
        </w:tc>
      </w:tr>
      <w:tr w:rsidR="00A955BB" w:rsidTr="00414FB7">
        <w:trPr>
          <w:trHeight w:val="764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A955BB" w:rsidTr="00414FB7">
        <w:trPr>
          <w:trHeight w:val="787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A955BB" w:rsidTr="00414FB7">
        <w:trPr>
          <w:trHeight w:val="787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A955BB" w:rsidRDefault="00A955BB" w:rsidP="00A955BB">
      <w:pPr>
        <w:widowControl/>
        <w:jc w:val="left"/>
        <w:rPr>
          <w:rFonts w:ascii="仿宋_GB2312" w:eastAsia="仿宋_GB2312" w:hAnsi="仿宋" w:cs="宋体"/>
          <w:color w:val="000000"/>
          <w:kern w:val="0"/>
          <w:szCs w:val="21"/>
        </w:rPr>
      </w:pPr>
      <w:r>
        <w:rPr>
          <w:rFonts w:ascii="仿宋_GB2312" w:eastAsia="仿宋_GB2312" w:hAnsi="仿宋" w:cs="宋体" w:hint="eastAsia"/>
          <w:color w:val="000000"/>
          <w:kern w:val="0"/>
          <w:szCs w:val="21"/>
        </w:rPr>
        <w:t>注：报价方须如实填报信息，另须附上至少三份典型项目的合同主要条款（能体现合同主体及项目名称，其他敏感信息可遮挡）或验收确认单据的复印件。</w:t>
      </w:r>
    </w:p>
    <w:p w:rsidR="00A955BB" w:rsidRDefault="00A955BB" w:rsidP="00A955BB">
      <w:pPr>
        <w:widowControl/>
        <w:jc w:val="center"/>
        <w:rPr>
          <w:rFonts w:ascii="仿宋_GB2312" w:eastAsia="仿宋_GB2312" w:hAnsi="仿宋" w:cs="宋体"/>
          <w:color w:val="000000"/>
          <w:kern w:val="0"/>
          <w:sz w:val="28"/>
          <w:szCs w:val="28"/>
        </w:rPr>
      </w:pPr>
    </w:p>
    <w:p w:rsidR="00A955BB" w:rsidRDefault="00A955BB" w:rsidP="00A955BB">
      <w:pPr>
        <w:autoSpaceDE w:val="0"/>
        <w:autoSpaceDN w:val="0"/>
        <w:adjustRightInd w:val="0"/>
        <w:spacing w:line="660" w:lineRule="exact"/>
        <w:jc w:val="center"/>
        <w:rPr>
          <w:rFonts w:ascii="仿宋_GB2312" w:eastAsia="仿宋_GB2312" w:hAnsi="华文中宋"/>
          <w:b/>
          <w:color w:val="000000"/>
          <w:sz w:val="44"/>
          <w:szCs w:val="44"/>
        </w:rPr>
      </w:pPr>
      <w:r>
        <w:rPr>
          <w:rFonts w:ascii="仿宋_GB2312" w:eastAsia="仿宋_GB2312" w:hAnsi="华文中宋" w:hint="eastAsia"/>
          <w:b/>
          <w:color w:val="000000"/>
          <w:sz w:val="44"/>
          <w:szCs w:val="44"/>
        </w:rPr>
        <w:t>人员安排情况表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9"/>
        <w:gridCol w:w="1419"/>
        <w:gridCol w:w="1417"/>
        <w:gridCol w:w="1274"/>
        <w:gridCol w:w="5019"/>
      </w:tblGrid>
      <w:tr w:rsidR="00A955BB" w:rsidTr="00414FB7">
        <w:trPr>
          <w:trHeight w:val="894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职责分工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专业技术资格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相关工作年限</w:t>
            </w:r>
          </w:p>
        </w:tc>
        <w:tc>
          <w:tcPr>
            <w:tcW w:w="5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曾主持/参与过的同类项目经历</w:t>
            </w:r>
          </w:p>
        </w:tc>
      </w:tr>
      <w:tr w:rsidR="00A955BB" w:rsidTr="00414FB7">
        <w:trPr>
          <w:trHeight w:val="764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A955BB" w:rsidTr="00414FB7">
        <w:trPr>
          <w:trHeight w:val="787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</w:tr>
      <w:tr w:rsidR="00A955BB" w:rsidTr="00414FB7">
        <w:trPr>
          <w:trHeight w:val="787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5BB" w:rsidRDefault="00A955BB" w:rsidP="00414FB7">
            <w:pPr>
              <w:widowControl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A955BB" w:rsidRDefault="00A955BB" w:rsidP="00A955BB">
      <w:pPr>
        <w:widowControl/>
        <w:jc w:val="left"/>
        <w:rPr>
          <w:rFonts w:ascii="仿宋_GB2312" w:eastAsia="仿宋_GB2312" w:hAnsi="仿宋" w:cs="宋体"/>
          <w:color w:val="000000"/>
          <w:kern w:val="0"/>
          <w:szCs w:val="21"/>
        </w:rPr>
      </w:pPr>
      <w:r>
        <w:rPr>
          <w:rFonts w:ascii="仿宋_GB2312" w:eastAsia="仿宋_GB2312" w:hAnsi="仿宋" w:cs="宋体" w:hint="eastAsia"/>
          <w:color w:val="000000"/>
          <w:kern w:val="0"/>
          <w:szCs w:val="21"/>
        </w:rPr>
        <w:t>注：该表格须如实填写拟驻场人员情况，其中现场负责人应为确定人选。</w:t>
      </w:r>
    </w:p>
    <w:p w:rsidR="00A955BB" w:rsidRDefault="00A955BB" w:rsidP="00A955BB">
      <w:pPr>
        <w:widowControl/>
        <w:jc w:val="center"/>
        <w:rPr>
          <w:rFonts w:ascii="仿宋_GB2312" w:eastAsia="仿宋_GB2312" w:hAnsi="仿宋" w:cs="宋体"/>
          <w:color w:val="000000"/>
          <w:kern w:val="0"/>
          <w:sz w:val="28"/>
          <w:szCs w:val="28"/>
        </w:rPr>
      </w:pPr>
    </w:p>
    <w:p w:rsidR="00A955BB" w:rsidRDefault="00A955BB" w:rsidP="00A955BB">
      <w:pPr>
        <w:widowControl/>
        <w:jc w:val="center"/>
        <w:rPr>
          <w:rFonts w:ascii="仿宋_GB2312" w:eastAsia="仿宋_GB2312" w:hAnsi="仿宋" w:cs="宋体"/>
          <w:color w:val="000000"/>
          <w:kern w:val="0"/>
          <w:sz w:val="28"/>
          <w:szCs w:val="28"/>
        </w:rPr>
      </w:pPr>
    </w:p>
    <w:p w:rsidR="00A955BB" w:rsidRPr="00EC537F" w:rsidRDefault="00A955BB" w:rsidP="00A955BB">
      <w:pPr>
        <w:autoSpaceDE w:val="0"/>
        <w:autoSpaceDN w:val="0"/>
        <w:adjustRightInd w:val="0"/>
        <w:spacing w:line="560" w:lineRule="exact"/>
        <w:jc w:val="left"/>
        <w:rPr>
          <w:rFonts w:ascii="仿宋_GB2312" w:eastAsia="仿宋_GB2312" w:hAnsi="仿宋"/>
          <w:sz w:val="32"/>
          <w:szCs w:val="32"/>
        </w:rPr>
      </w:pPr>
    </w:p>
    <w:p w:rsidR="00A955BB" w:rsidRPr="00F23B43" w:rsidRDefault="00A955BB" w:rsidP="00A955BB"/>
    <w:p w:rsidR="00C84564" w:rsidRDefault="00C84564"/>
    <w:p w:rsidR="003563C5" w:rsidRDefault="003563C5"/>
    <w:p w:rsidR="00BB7442" w:rsidRDefault="00BB7442"/>
    <w:p w:rsidR="003563C5" w:rsidRPr="003563C5" w:rsidRDefault="003563C5" w:rsidP="003563C5">
      <w:pPr>
        <w:tabs>
          <w:tab w:val="left" w:pos="720"/>
        </w:tabs>
        <w:spacing w:line="300" w:lineRule="auto"/>
        <w:jc w:val="left"/>
        <w:rPr>
          <w:rFonts w:ascii="黑体" w:eastAsia="黑体" w:hAnsi="黑体"/>
          <w:sz w:val="32"/>
          <w:szCs w:val="32"/>
        </w:rPr>
      </w:pPr>
      <w:r w:rsidRPr="003563C5">
        <w:rPr>
          <w:rFonts w:ascii="黑体" w:eastAsia="黑体" w:hAnsi="黑体" w:hint="eastAsia"/>
          <w:sz w:val="32"/>
          <w:szCs w:val="32"/>
        </w:rPr>
        <w:lastRenderedPageBreak/>
        <w:t>附件</w:t>
      </w:r>
      <w:r>
        <w:rPr>
          <w:rFonts w:ascii="黑体" w:eastAsia="黑体" w:hAnsi="黑体" w:hint="eastAsia"/>
          <w:sz w:val="32"/>
          <w:szCs w:val="32"/>
        </w:rPr>
        <w:t>5</w:t>
      </w:r>
    </w:p>
    <w:p w:rsidR="003563C5" w:rsidRPr="003563C5" w:rsidRDefault="003563C5" w:rsidP="003563C5">
      <w:pPr>
        <w:tabs>
          <w:tab w:val="left" w:pos="720"/>
        </w:tabs>
        <w:spacing w:line="300" w:lineRule="auto"/>
        <w:jc w:val="center"/>
        <w:rPr>
          <w:rFonts w:ascii="黑体" w:eastAsia="黑体" w:hAnsi="宋体"/>
          <w:kern w:val="0"/>
          <w:sz w:val="32"/>
          <w:szCs w:val="21"/>
        </w:rPr>
      </w:pPr>
      <w:r w:rsidRPr="003563C5">
        <w:rPr>
          <w:rFonts w:ascii="黑体" w:eastAsia="黑体" w:hAnsi="宋体" w:hint="eastAsia"/>
          <w:kern w:val="0"/>
          <w:sz w:val="32"/>
          <w:szCs w:val="21"/>
        </w:rPr>
        <w:t>越秀风行食品“十四五”品牌战略规划咨询服务项目</w:t>
      </w:r>
    </w:p>
    <w:p w:rsidR="003563C5" w:rsidRPr="003563C5" w:rsidRDefault="003563C5" w:rsidP="003563C5">
      <w:pPr>
        <w:tabs>
          <w:tab w:val="left" w:pos="720"/>
        </w:tabs>
        <w:spacing w:line="300" w:lineRule="auto"/>
        <w:jc w:val="center"/>
        <w:rPr>
          <w:rFonts w:ascii="黑体" w:eastAsia="黑体" w:hAnsi="宋体"/>
          <w:sz w:val="32"/>
          <w:szCs w:val="21"/>
        </w:rPr>
      </w:pPr>
      <w:r w:rsidRPr="003563C5">
        <w:rPr>
          <w:rFonts w:ascii="黑体" w:eastAsia="黑体" w:hAnsi="宋体" w:hint="eastAsia"/>
          <w:kern w:val="0"/>
          <w:sz w:val="32"/>
          <w:szCs w:val="21"/>
        </w:rPr>
        <w:t>评审评分表</w:t>
      </w:r>
    </w:p>
    <w:tbl>
      <w:tblPr>
        <w:tblW w:w="948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411"/>
        <w:gridCol w:w="2268"/>
        <w:gridCol w:w="5140"/>
        <w:gridCol w:w="850"/>
        <w:gridCol w:w="814"/>
      </w:tblGrid>
      <w:tr w:rsidR="003563C5" w:rsidRPr="00F47EDF" w:rsidTr="00016AD8">
        <w:trPr>
          <w:trHeight w:val="22"/>
          <w:tblHeader/>
          <w:jc w:val="center"/>
        </w:trPr>
        <w:tc>
          <w:tcPr>
            <w:tcW w:w="2679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:rsidR="003563C5" w:rsidRPr="00F47EDF" w:rsidRDefault="003563C5" w:rsidP="00016AD8">
            <w:pPr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F47EDF">
              <w:rPr>
                <w:rFonts w:ascii="宋体" w:hAnsi="宋体" w:hint="eastAsia"/>
                <w:b/>
                <w:sz w:val="24"/>
              </w:rPr>
              <w:t>评审项目</w:t>
            </w:r>
          </w:p>
        </w:tc>
        <w:tc>
          <w:tcPr>
            <w:tcW w:w="51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:rsidR="003563C5" w:rsidRPr="00F47EDF" w:rsidRDefault="003563C5" w:rsidP="00016AD8">
            <w:pPr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F47EDF">
              <w:rPr>
                <w:rFonts w:ascii="宋体" w:hAnsi="宋体" w:hint="eastAsia"/>
                <w:b/>
                <w:sz w:val="24"/>
              </w:rPr>
              <w:t>评分标准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:rsidR="003563C5" w:rsidRPr="00F47EDF" w:rsidRDefault="003563C5" w:rsidP="00016AD8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F47EDF">
              <w:rPr>
                <w:rFonts w:ascii="宋体" w:hAnsi="宋体" w:hint="eastAsia"/>
                <w:b/>
                <w:sz w:val="24"/>
              </w:rPr>
              <w:t>分值</w:t>
            </w:r>
          </w:p>
        </w:tc>
        <w:tc>
          <w:tcPr>
            <w:tcW w:w="8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3563C5" w:rsidRPr="00F47EDF" w:rsidRDefault="003563C5" w:rsidP="00016AD8">
            <w:pPr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F47EDF">
              <w:rPr>
                <w:rFonts w:ascii="宋体" w:hAnsi="宋体" w:hint="eastAsia"/>
                <w:b/>
                <w:sz w:val="24"/>
              </w:rPr>
              <w:t>评分</w:t>
            </w:r>
          </w:p>
        </w:tc>
      </w:tr>
      <w:tr w:rsidR="003563C5" w:rsidRPr="00F47EDF" w:rsidTr="00016AD8">
        <w:trPr>
          <w:trHeight w:val="257"/>
          <w:jc w:val="center"/>
        </w:trPr>
        <w:tc>
          <w:tcPr>
            <w:tcW w:w="4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pStyle w:val="p0"/>
              <w:widowControl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47EDF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pStyle w:val="p0"/>
              <w:widowControl w:val="0"/>
              <w:jc w:val="center"/>
              <w:rPr>
                <w:rFonts w:ascii="宋体" w:hAnsi="宋体"/>
                <w:sz w:val="24"/>
                <w:szCs w:val="24"/>
              </w:rPr>
            </w:pPr>
            <w:r w:rsidRPr="00F47EDF">
              <w:rPr>
                <w:rFonts w:ascii="宋体" w:hAnsi="宋体" w:hint="eastAsia"/>
                <w:sz w:val="24"/>
                <w:szCs w:val="24"/>
              </w:rPr>
              <w:t>综合实力对比情况（公司规模、经营状况等）</w:t>
            </w: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pStyle w:val="p0"/>
              <w:widowControl w:val="0"/>
              <w:rPr>
                <w:rFonts w:ascii="宋体" w:hAnsi="宋体"/>
                <w:sz w:val="24"/>
                <w:szCs w:val="24"/>
              </w:rPr>
            </w:pPr>
            <w:r w:rsidRPr="00F47EDF">
              <w:rPr>
                <w:rFonts w:ascii="宋体" w:hAnsi="宋体" w:hint="eastAsia"/>
                <w:sz w:val="24"/>
                <w:szCs w:val="24"/>
              </w:rPr>
              <w:t>综合比较各投标人的实力情况：（公司规模、经营状况等），优：4-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 w:rsidRPr="00F47EDF">
              <w:rPr>
                <w:rFonts w:ascii="宋体" w:hAnsi="宋体" w:hint="eastAsia"/>
                <w:sz w:val="24"/>
                <w:szCs w:val="24"/>
              </w:rPr>
              <w:t>分；中：2-3分；差： 0-1分。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63C5" w:rsidRPr="00F47EDF" w:rsidRDefault="003563C5" w:rsidP="00016AD8">
            <w:pPr>
              <w:snapToGrid w:val="0"/>
              <w:spacing w:line="360" w:lineRule="auto"/>
              <w:ind w:leftChars="100" w:left="21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3563C5" w:rsidRPr="00F47EDF" w:rsidTr="00016AD8">
        <w:trPr>
          <w:trHeight w:val="929"/>
          <w:jc w:val="center"/>
        </w:trPr>
        <w:tc>
          <w:tcPr>
            <w:tcW w:w="4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pStyle w:val="p0"/>
              <w:widowControl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47EDF"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pStyle w:val="p0"/>
              <w:widowControl w:val="0"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竞价单位</w:t>
            </w:r>
            <w:r w:rsidRPr="00F47EDF">
              <w:rPr>
                <w:rFonts w:ascii="宋体" w:hAnsi="宋体" w:hint="eastAsia"/>
                <w:sz w:val="24"/>
                <w:szCs w:val="24"/>
              </w:rPr>
              <w:t>业绩</w:t>
            </w: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pStyle w:val="p0"/>
              <w:widowControl w:val="0"/>
              <w:rPr>
                <w:rFonts w:ascii="宋体" w:hAnsi="宋体"/>
                <w:sz w:val="24"/>
                <w:szCs w:val="24"/>
              </w:rPr>
            </w:pPr>
            <w:r w:rsidRPr="00F47EDF">
              <w:rPr>
                <w:rFonts w:ascii="宋体" w:hAnsi="宋体" w:hint="eastAsia"/>
                <w:sz w:val="24"/>
                <w:szCs w:val="24"/>
              </w:rPr>
              <w:t>提供201</w:t>
            </w:r>
            <w:r>
              <w:rPr>
                <w:rFonts w:ascii="宋体" w:hAnsi="宋体"/>
                <w:sz w:val="24"/>
                <w:szCs w:val="24"/>
              </w:rPr>
              <w:t>7</w:t>
            </w:r>
            <w:r w:rsidRPr="00F47EDF">
              <w:rPr>
                <w:rFonts w:ascii="宋体" w:hAnsi="宋体" w:hint="eastAsia"/>
                <w:sz w:val="24"/>
                <w:szCs w:val="24"/>
              </w:rPr>
              <w:t>年至今的同类项目业绩，每个1分；满分</w:t>
            </w:r>
            <w:r>
              <w:rPr>
                <w:rFonts w:ascii="宋体" w:hAnsi="宋体" w:hint="eastAsia"/>
                <w:sz w:val="24"/>
                <w:szCs w:val="24"/>
              </w:rPr>
              <w:t>8</w:t>
            </w:r>
            <w:r w:rsidRPr="00F47EDF">
              <w:rPr>
                <w:rFonts w:ascii="宋体" w:hAnsi="宋体" w:hint="eastAsia"/>
                <w:sz w:val="24"/>
                <w:szCs w:val="24"/>
              </w:rPr>
              <w:t>分。（以中标通知书或合同为依据）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63C5" w:rsidRPr="00F47EDF" w:rsidRDefault="003563C5" w:rsidP="00016AD8">
            <w:pPr>
              <w:snapToGrid w:val="0"/>
              <w:spacing w:line="360" w:lineRule="auto"/>
              <w:ind w:leftChars="100" w:left="21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3563C5" w:rsidRPr="00F47EDF" w:rsidTr="00016AD8">
        <w:trPr>
          <w:trHeight w:val="761"/>
          <w:jc w:val="center"/>
        </w:trPr>
        <w:tc>
          <w:tcPr>
            <w:tcW w:w="41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pStyle w:val="p0"/>
              <w:widowControl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47EDF"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563C5" w:rsidRPr="00E40295" w:rsidRDefault="003563C5" w:rsidP="00016AD8">
            <w:pPr>
              <w:pStyle w:val="p0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E40295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团队实力情况</w:t>
            </w: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563C5" w:rsidRDefault="003563C5" w:rsidP="00016AD8">
            <w:pPr>
              <w:pStyle w:val="p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E40295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项目负责人拥有不少于8年项目相关经验，并具备品牌战略规划项目咨询或实操经验得5分；</w:t>
            </w:r>
          </w:p>
          <w:p w:rsidR="003563C5" w:rsidRDefault="003563C5" w:rsidP="00016AD8">
            <w:pPr>
              <w:pStyle w:val="p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E40295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项目负责人拥有</w:t>
            </w:r>
            <w:r>
              <w:rPr>
                <w:rFonts w:ascii="宋体" w:hAnsi="宋体"/>
                <w:color w:val="000000" w:themeColor="text1"/>
                <w:sz w:val="24"/>
                <w:szCs w:val="24"/>
              </w:rPr>
              <w:t>5-8</w:t>
            </w:r>
            <w:r w:rsidRPr="00E40295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年项目相关经验，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曾参与</w:t>
            </w:r>
            <w:r w:rsidRPr="00E40295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品牌战略规划项目咨询得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4</w:t>
            </w:r>
            <w:r w:rsidRPr="00E40295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分；</w:t>
            </w:r>
          </w:p>
          <w:p w:rsidR="003563C5" w:rsidRPr="00E40295" w:rsidRDefault="003563C5" w:rsidP="00016AD8">
            <w:pPr>
              <w:pStyle w:val="p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E40295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项目负责人拥有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5年以下</w:t>
            </w:r>
            <w:r w:rsidRPr="00E40295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项目相关经验，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有过</w:t>
            </w:r>
            <w:r w:rsidRPr="00E40295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品牌战略规划项目咨询得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宋体" w:hAnsi="宋体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3</w:t>
            </w:r>
            <w:r w:rsidRPr="00E40295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分；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563C5" w:rsidRPr="00E40295" w:rsidRDefault="003563C5" w:rsidP="00016AD8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E40295"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814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3563C5" w:rsidRPr="00F47EDF" w:rsidRDefault="003563C5" w:rsidP="00016AD8">
            <w:pPr>
              <w:snapToGrid w:val="0"/>
              <w:spacing w:line="360" w:lineRule="auto"/>
              <w:ind w:leftChars="100" w:left="21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3563C5" w:rsidRPr="00F47EDF" w:rsidTr="00016AD8">
        <w:trPr>
          <w:trHeight w:val="761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pStyle w:val="p0"/>
              <w:widowControl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63C5" w:rsidRPr="00E40295" w:rsidRDefault="003563C5" w:rsidP="00016AD8">
            <w:pPr>
              <w:pStyle w:val="p0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563C5" w:rsidRDefault="003563C5" w:rsidP="00016AD8">
            <w:pPr>
              <w:pStyle w:val="p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项目经理具备5年以上的项目相关工作经验，服务同类型项目</w:t>
            </w:r>
            <w:r>
              <w:rPr>
                <w:rFonts w:ascii="宋体" w:hAnsi="宋体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家以上，得</w:t>
            </w:r>
            <w:r w:rsidRPr="00E40295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分；</w:t>
            </w:r>
          </w:p>
          <w:p w:rsidR="003563C5" w:rsidRDefault="003563C5" w:rsidP="00016AD8">
            <w:pPr>
              <w:pStyle w:val="p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项目经理具备</w:t>
            </w:r>
            <w:r>
              <w:rPr>
                <w:rFonts w:ascii="宋体" w:hAnsi="宋体"/>
                <w:color w:val="000000" w:themeColor="text1"/>
                <w:sz w:val="24"/>
                <w:szCs w:val="24"/>
              </w:rPr>
              <w:t>3-5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年的项目相关工作经验，服务同类型项目</w:t>
            </w:r>
            <w:r>
              <w:rPr>
                <w:rFonts w:ascii="宋体" w:hAnsi="宋体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家以上，得</w:t>
            </w:r>
            <w:r>
              <w:rPr>
                <w:rFonts w:ascii="宋体" w:hAnsi="宋体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分；</w:t>
            </w:r>
          </w:p>
          <w:p w:rsidR="003563C5" w:rsidRPr="00E40295" w:rsidRDefault="003563C5" w:rsidP="00016AD8">
            <w:pPr>
              <w:pStyle w:val="p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项目经理具备3年以下的项目相关工作经验，服务过同类型项目，得1</w:t>
            </w:r>
            <w:r>
              <w:rPr>
                <w:rFonts w:ascii="宋体" w:hAnsi="宋体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3分；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4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3563C5" w:rsidRPr="00F47EDF" w:rsidRDefault="003563C5" w:rsidP="00016AD8">
            <w:pPr>
              <w:snapToGrid w:val="0"/>
              <w:spacing w:line="360" w:lineRule="auto"/>
              <w:ind w:leftChars="100" w:left="21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3563C5" w:rsidRPr="00F47EDF" w:rsidTr="00016AD8">
        <w:trPr>
          <w:trHeight w:val="1474"/>
          <w:jc w:val="center"/>
        </w:trPr>
        <w:tc>
          <w:tcPr>
            <w:tcW w:w="4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pStyle w:val="p0"/>
              <w:widowControl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pStyle w:val="p0"/>
              <w:widowControl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F47EDF">
              <w:rPr>
                <w:rFonts w:ascii="宋体" w:hAnsi="宋体" w:cs="宋体" w:hint="eastAsia"/>
                <w:sz w:val="24"/>
                <w:szCs w:val="24"/>
              </w:rPr>
              <w:t>本地化服务便利性（以公司注册地为准，提供营业执照复印件证明）</w:t>
            </w: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pStyle w:val="p0"/>
              <w:rPr>
                <w:rFonts w:ascii="宋体" w:hAnsi="宋体"/>
                <w:sz w:val="24"/>
                <w:szCs w:val="24"/>
              </w:rPr>
            </w:pPr>
            <w:r w:rsidRPr="00F47EDF">
              <w:rPr>
                <w:rFonts w:ascii="宋体" w:hAnsi="宋体" w:hint="eastAsia"/>
                <w:sz w:val="24"/>
                <w:szCs w:val="24"/>
              </w:rPr>
              <w:t>在广州市注册得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 w:rsidRPr="00F47EDF">
              <w:rPr>
                <w:rFonts w:ascii="宋体" w:hAnsi="宋体" w:hint="eastAsia"/>
                <w:sz w:val="24"/>
                <w:szCs w:val="24"/>
              </w:rPr>
              <w:t>分；</w:t>
            </w:r>
          </w:p>
          <w:p w:rsidR="003563C5" w:rsidRPr="00F47EDF" w:rsidRDefault="003563C5" w:rsidP="00016AD8">
            <w:pPr>
              <w:pStyle w:val="p0"/>
              <w:rPr>
                <w:rFonts w:ascii="宋体" w:hAnsi="宋体"/>
                <w:sz w:val="24"/>
                <w:szCs w:val="24"/>
              </w:rPr>
            </w:pPr>
            <w:r w:rsidRPr="00F47EDF">
              <w:rPr>
                <w:rFonts w:ascii="宋体" w:hAnsi="宋体" w:hint="eastAsia"/>
                <w:sz w:val="24"/>
                <w:szCs w:val="24"/>
              </w:rPr>
              <w:t>在广东省注册得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 w:rsidRPr="00F47EDF">
              <w:rPr>
                <w:rFonts w:ascii="宋体" w:hAnsi="宋体" w:hint="eastAsia"/>
                <w:sz w:val="24"/>
                <w:szCs w:val="24"/>
              </w:rPr>
              <w:t>分；</w:t>
            </w:r>
          </w:p>
          <w:p w:rsidR="003563C5" w:rsidRPr="00F47EDF" w:rsidRDefault="003563C5" w:rsidP="00016AD8">
            <w:pPr>
              <w:pStyle w:val="p0"/>
              <w:rPr>
                <w:rFonts w:ascii="宋体" w:hAnsi="宋体"/>
                <w:sz w:val="24"/>
                <w:szCs w:val="24"/>
              </w:rPr>
            </w:pPr>
            <w:r w:rsidRPr="00F47EDF">
              <w:rPr>
                <w:rFonts w:ascii="宋体" w:hAnsi="宋体" w:hint="eastAsia"/>
                <w:sz w:val="24"/>
                <w:szCs w:val="24"/>
              </w:rPr>
              <w:t>在广东省外注册得1分。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63C5" w:rsidRPr="00F47EDF" w:rsidRDefault="003563C5" w:rsidP="00016AD8">
            <w:pPr>
              <w:snapToGrid w:val="0"/>
              <w:spacing w:line="360" w:lineRule="auto"/>
              <w:ind w:leftChars="100" w:left="21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3563C5" w:rsidRPr="00F47EDF" w:rsidTr="00016AD8">
        <w:trPr>
          <w:trHeight w:val="1083"/>
          <w:jc w:val="center"/>
        </w:trPr>
        <w:tc>
          <w:tcPr>
            <w:tcW w:w="41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pStyle w:val="p0"/>
              <w:widowControl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47EDF">
              <w:rPr>
                <w:rFonts w:ascii="宋体" w:hAnsi="宋体" w:hint="eastAsia"/>
                <w:b/>
                <w:bCs/>
              </w:rPr>
              <w:br w:type="page"/>
            </w:r>
            <w:r>
              <w:rPr>
                <w:rFonts w:ascii="宋体" w:hAnsi="宋体"/>
                <w:sz w:val="24"/>
                <w:szCs w:val="24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pStyle w:val="p0"/>
              <w:widowControl w:val="0"/>
              <w:jc w:val="center"/>
              <w:rPr>
                <w:rFonts w:ascii="宋体" w:hAnsi="宋体"/>
                <w:sz w:val="24"/>
                <w:szCs w:val="24"/>
              </w:rPr>
            </w:pPr>
            <w:r w:rsidRPr="00F47EDF">
              <w:rPr>
                <w:rFonts w:ascii="宋体" w:hAnsi="宋体" w:hint="eastAsia"/>
                <w:sz w:val="24"/>
                <w:szCs w:val="24"/>
              </w:rPr>
              <w:t>对采购项目需求的响应程度</w:t>
            </w: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Default="003563C5" w:rsidP="00016AD8">
            <w:pPr>
              <w:pStyle w:val="p0"/>
              <w:widowControl w:val="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项目需求的理解：</w:t>
            </w:r>
          </w:p>
          <w:p w:rsidR="003563C5" w:rsidRDefault="003563C5" w:rsidP="00016AD8">
            <w:pPr>
              <w:pStyle w:val="p0"/>
              <w:widowControl w:val="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</w:t>
            </w:r>
            <w:r>
              <w:rPr>
                <w:rFonts w:ascii="宋体" w:cs="宋体"/>
                <w:sz w:val="24"/>
                <w:szCs w:val="24"/>
              </w:rPr>
              <w:t>.</w:t>
            </w:r>
            <w:r>
              <w:rPr>
                <w:rFonts w:ascii="宋体" w:cs="宋体" w:hint="eastAsia"/>
                <w:sz w:val="24"/>
                <w:szCs w:val="24"/>
              </w:rPr>
              <w:t>对公司“十四五”品牌战略规划项目的需求理解到位，解题思路清晰明了，得1</w:t>
            </w:r>
            <w:r>
              <w:rPr>
                <w:rFonts w:ascii="宋体" w:cs="宋体"/>
                <w:sz w:val="24"/>
                <w:szCs w:val="24"/>
              </w:rPr>
              <w:t>5-20</w:t>
            </w:r>
            <w:r>
              <w:rPr>
                <w:rFonts w:ascii="宋体" w:cs="宋体" w:hint="eastAsia"/>
                <w:sz w:val="24"/>
                <w:szCs w:val="24"/>
              </w:rPr>
              <w:t>分；</w:t>
            </w:r>
          </w:p>
          <w:p w:rsidR="003563C5" w:rsidRDefault="003563C5" w:rsidP="00016AD8">
            <w:pPr>
              <w:pStyle w:val="p0"/>
              <w:widowControl w:val="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2</w:t>
            </w:r>
            <w:r>
              <w:rPr>
                <w:rFonts w:ascii="宋体" w:cs="宋体"/>
                <w:sz w:val="24"/>
                <w:szCs w:val="24"/>
              </w:rPr>
              <w:t>.</w:t>
            </w:r>
            <w:r>
              <w:rPr>
                <w:rFonts w:ascii="宋体" w:cs="宋体" w:hint="eastAsia"/>
                <w:sz w:val="24"/>
                <w:szCs w:val="24"/>
              </w:rPr>
              <w:t>对公司“十四五”品牌战略规划项目的需求有一定的理解，解题思路较为清晰，得10</w:t>
            </w:r>
            <w:r>
              <w:rPr>
                <w:rFonts w:ascii="宋体" w:cs="宋体"/>
                <w:sz w:val="24"/>
                <w:szCs w:val="24"/>
              </w:rPr>
              <w:t>-1</w:t>
            </w:r>
            <w:r>
              <w:rPr>
                <w:rFonts w:ascii="宋体" w:cs="宋体" w:hint="eastAsia"/>
                <w:sz w:val="24"/>
                <w:szCs w:val="24"/>
              </w:rPr>
              <w:t>4分；</w:t>
            </w:r>
          </w:p>
          <w:p w:rsidR="003563C5" w:rsidRPr="00F47EDF" w:rsidRDefault="003563C5" w:rsidP="00016AD8">
            <w:pPr>
              <w:pStyle w:val="p0"/>
              <w:widowControl w:val="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3</w:t>
            </w:r>
            <w:r>
              <w:rPr>
                <w:rFonts w:ascii="宋体" w:cs="宋体"/>
                <w:sz w:val="24"/>
                <w:szCs w:val="24"/>
              </w:rPr>
              <w:t>.</w:t>
            </w:r>
            <w:r>
              <w:rPr>
                <w:rFonts w:ascii="宋体" w:cs="宋体" w:hint="eastAsia"/>
                <w:sz w:val="24"/>
                <w:szCs w:val="24"/>
              </w:rPr>
              <w:t>对公司“十四五”品牌战略规划项目的需求有基本的理解，解题思路一般，得1</w:t>
            </w:r>
            <w:r>
              <w:rPr>
                <w:rFonts w:ascii="宋体" w:cs="宋体"/>
                <w:sz w:val="24"/>
                <w:szCs w:val="24"/>
              </w:rPr>
              <w:t>-</w:t>
            </w:r>
            <w:r>
              <w:rPr>
                <w:rFonts w:ascii="宋体" w:cs="宋体" w:hint="eastAsia"/>
                <w:sz w:val="24"/>
                <w:szCs w:val="24"/>
              </w:rPr>
              <w:t>9分。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45</w:t>
            </w:r>
          </w:p>
        </w:tc>
        <w:tc>
          <w:tcPr>
            <w:tcW w:w="814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3563C5" w:rsidRPr="00F47EDF" w:rsidRDefault="003563C5" w:rsidP="00016AD8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</w:tr>
      <w:tr w:rsidR="003563C5" w:rsidRPr="00F47EDF" w:rsidTr="00016AD8">
        <w:trPr>
          <w:trHeight w:val="1057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pStyle w:val="p0"/>
              <w:widowControl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pStyle w:val="p0"/>
              <w:widowControl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Default="003563C5" w:rsidP="00016AD8">
            <w:pPr>
              <w:pStyle w:val="p0"/>
              <w:widowControl w:val="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落地可行性：</w:t>
            </w:r>
          </w:p>
          <w:p w:rsidR="003563C5" w:rsidRDefault="003563C5" w:rsidP="00016AD8">
            <w:pPr>
              <w:pStyle w:val="p0"/>
              <w:widowControl w:val="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</w:t>
            </w:r>
            <w:r>
              <w:rPr>
                <w:rFonts w:ascii="宋体" w:cs="宋体"/>
                <w:sz w:val="24"/>
                <w:szCs w:val="24"/>
              </w:rPr>
              <w:t>.</w:t>
            </w:r>
            <w:r w:rsidRPr="00D459D9">
              <w:rPr>
                <w:rFonts w:ascii="宋体" w:cs="宋体" w:hint="eastAsia"/>
                <w:sz w:val="24"/>
                <w:szCs w:val="24"/>
              </w:rPr>
              <w:t>所提出</w:t>
            </w:r>
            <w:r>
              <w:rPr>
                <w:rFonts w:ascii="宋体" w:cs="宋体" w:hint="eastAsia"/>
                <w:sz w:val="24"/>
                <w:szCs w:val="24"/>
              </w:rPr>
              <w:t>品牌</w:t>
            </w:r>
            <w:r w:rsidRPr="00D459D9">
              <w:rPr>
                <w:rFonts w:ascii="宋体" w:cs="宋体" w:hint="eastAsia"/>
                <w:sz w:val="24"/>
                <w:szCs w:val="24"/>
              </w:rPr>
              <w:t>战略方向具有前瞻性，工作方案合理科学，</w:t>
            </w:r>
            <w:r>
              <w:rPr>
                <w:rFonts w:ascii="宋体" w:hAnsi="宋体" w:hint="eastAsia"/>
                <w:sz w:val="24"/>
                <w:szCs w:val="24"/>
              </w:rPr>
              <w:t>有明确的</w:t>
            </w:r>
            <w:r w:rsidRPr="00F47EDF">
              <w:rPr>
                <w:rFonts w:ascii="宋体" w:hAnsi="宋体" w:hint="eastAsia"/>
                <w:sz w:val="24"/>
                <w:szCs w:val="24"/>
              </w:rPr>
              <w:t>工作计划</w:t>
            </w:r>
            <w:r>
              <w:rPr>
                <w:rFonts w:ascii="宋体" w:hAnsi="宋体" w:hint="eastAsia"/>
                <w:sz w:val="24"/>
                <w:szCs w:val="24"/>
              </w:rPr>
              <w:t>铺排</w:t>
            </w:r>
            <w:r w:rsidRPr="00F47EDF">
              <w:rPr>
                <w:rFonts w:ascii="宋体" w:hAnsi="宋体" w:hint="eastAsia"/>
                <w:sz w:val="24"/>
                <w:szCs w:val="24"/>
              </w:rPr>
              <w:t>，</w:t>
            </w:r>
            <w:r w:rsidRPr="00D459D9">
              <w:rPr>
                <w:rFonts w:ascii="宋体" w:cs="宋体" w:hint="eastAsia"/>
                <w:sz w:val="24"/>
                <w:szCs w:val="24"/>
              </w:rPr>
              <w:t>落地保障措施切实可行，得</w:t>
            </w:r>
            <w:r>
              <w:rPr>
                <w:rFonts w:ascii="宋体" w:cs="宋体"/>
                <w:sz w:val="24"/>
                <w:szCs w:val="24"/>
              </w:rPr>
              <w:t>10</w:t>
            </w:r>
            <w:r>
              <w:rPr>
                <w:rFonts w:ascii="宋体" w:cs="宋体" w:hint="eastAsia"/>
                <w:sz w:val="24"/>
                <w:szCs w:val="24"/>
              </w:rPr>
              <w:t>-</w:t>
            </w:r>
            <w:r>
              <w:rPr>
                <w:rFonts w:ascii="宋体" w:cs="宋体"/>
                <w:sz w:val="24"/>
                <w:szCs w:val="24"/>
              </w:rPr>
              <w:t>15</w:t>
            </w:r>
            <w:r w:rsidRPr="00D459D9">
              <w:rPr>
                <w:rFonts w:ascii="宋体" w:cs="宋体" w:hint="eastAsia"/>
                <w:sz w:val="24"/>
                <w:szCs w:val="24"/>
              </w:rPr>
              <w:t>分</w:t>
            </w:r>
            <w:r>
              <w:rPr>
                <w:rFonts w:ascii="宋体" w:cs="宋体" w:hint="eastAsia"/>
                <w:sz w:val="24"/>
                <w:szCs w:val="24"/>
              </w:rPr>
              <w:t>；</w:t>
            </w:r>
          </w:p>
          <w:p w:rsidR="003563C5" w:rsidRDefault="003563C5" w:rsidP="00016AD8">
            <w:pPr>
              <w:pStyle w:val="p0"/>
              <w:widowControl w:val="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lastRenderedPageBreak/>
              <w:t>2</w:t>
            </w:r>
            <w:r>
              <w:rPr>
                <w:rFonts w:ascii="宋体" w:cs="宋体"/>
                <w:sz w:val="24"/>
                <w:szCs w:val="24"/>
              </w:rPr>
              <w:t>.</w:t>
            </w:r>
            <w:r w:rsidRPr="00D459D9">
              <w:rPr>
                <w:rFonts w:ascii="宋体" w:cs="宋体" w:hint="eastAsia"/>
                <w:sz w:val="24"/>
                <w:szCs w:val="24"/>
              </w:rPr>
              <w:t>所提出</w:t>
            </w:r>
            <w:r>
              <w:rPr>
                <w:rFonts w:ascii="宋体" w:cs="宋体" w:hint="eastAsia"/>
                <w:sz w:val="24"/>
                <w:szCs w:val="24"/>
              </w:rPr>
              <w:t>品牌</w:t>
            </w:r>
            <w:r w:rsidRPr="00D459D9">
              <w:rPr>
                <w:rFonts w:ascii="宋体" w:cs="宋体" w:hint="eastAsia"/>
                <w:sz w:val="24"/>
                <w:szCs w:val="24"/>
              </w:rPr>
              <w:t>战略方向</w:t>
            </w:r>
            <w:r>
              <w:rPr>
                <w:rFonts w:ascii="宋体" w:cs="宋体" w:hint="eastAsia"/>
                <w:sz w:val="24"/>
                <w:szCs w:val="24"/>
              </w:rPr>
              <w:t>符合行业发展规律</w:t>
            </w:r>
            <w:r w:rsidRPr="00D459D9">
              <w:rPr>
                <w:rFonts w:ascii="宋体" w:cs="宋体" w:hint="eastAsia"/>
                <w:sz w:val="24"/>
                <w:szCs w:val="24"/>
              </w:rPr>
              <w:t>，工作方案</w:t>
            </w:r>
            <w:r>
              <w:rPr>
                <w:rFonts w:ascii="宋体" w:cs="宋体" w:hint="eastAsia"/>
                <w:sz w:val="24"/>
                <w:szCs w:val="24"/>
              </w:rPr>
              <w:t>较为</w:t>
            </w:r>
            <w:r w:rsidRPr="00D459D9">
              <w:rPr>
                <w:rFonts w:ascii="宋体" w:cs="宋体" w:hint="eastAsia"/>
                <w:sz w:val="24"/>
                <w:szCs w:val="24"/>
              </w:rPr>
              <w:t>合理，</w:t>
            </w:r>
            <w:r>
              <w:rPr>
                <w:rFonts w:ascii="宋体" w:hAnsi="宋体" w:hint="eastAsia"/>
                <w:sz w:val="24"/>
                <w:szCs w:val="24"/>
              </w:rPr>
              <w:t>有一定的</w:t>
            </w:r>
            <w:r w:rsidRPr="00F47EDF">
              <w:rPr>
                <w:rFonts w:ascii="宋体" w:hAnsi="宋体" w:hint="eastAsia"/>
                <w:sz w:val="24"/>
                <w:szCs w:val="24"/>
              </w:rPr>
              <w:t>工作计划</w:t>
            </w:r>
            <w:r>
              <w:rPr>
                <w:rFonts w:ascii="宋体" w:hAnsi="宋体" w:hint="eastAsia"/>
                <w:sz w:val="24"/>
                <w:szCs w:val="24"/>
              </w:rPr>
              <w:t>铺排</w:t>
            </w:r>
            <w:r w:rsidRPr="00F47EDF">
              <w:rPr>
                <w:rFonts w:ascii="宋体" w:hAnsi="宋体" w:hint="eastAsia"/>
                <w:sz w:val="24"/>
                <w:szCs w:val="24"/>
              </w:rPr>
              <w:t>，</w:t>
            </w:r>
            <w:r>
              <w:rPr>
                <w:rFonts w:ascii="宋体" w:hAnsi="宋体" w:hint="eastAsia"/>
                <w:sz w:val="24"/>
                <w:szCs w:val="24"/>
              </w:rPr>
              <w:t>配有一定的</w:t>
            </w:r>
            <w:r w:rsidRPr="00D459D9">
              <w:rPr>
                <w:rFonts w:ascii="宋体" w:cs="宋体" w:hint="eastAsia"/>
                <w:sz w:val="24"/>
                <w:szCs w:val="24"/>
              </w:rPr>
              <w:t>落地保障措施，得</w:t>
            </w:r>
            <w:r>
              <w:rPr>
                <w:rFonts w:ascii="宋体" w:cs="宋体" w:hint="eastAsia"/>
                <w:sz w:val="24"/>
                <w:szCs w:val="24"/>
              </w:rPr>
              <w:t>5-9</w:t>
            </w:r>
            <w:r w:rsidRPr="00D459D9">
              <w:rPr>
                <w:rFonts w:ascii="宋体" w:cs="宋体" w:hint="eastAsia"/>
                <w:sz w:val="24"/>
                <w:szCs w:val="24"/>
              </w:rPr>
              <w:t>分</w:t>
            </w:r>
            <w:r>
              <w:rPr>
                <w:rFonts w:ascii="宋体" w:cs="宋体" w:hint="eastAsia"/>
                <w:sz w:val="24"/>
                <w:szCs w:val="24"/>
              </w:rPr>
              <w:t>；</w:t>
            </w:r>
          </w:p>
          <w:p w:rsidR="003563C5" w:rsidRPr="00D459D9" w:rsidRDefault="003563C5" w:rsidP="00016AD8">
            <w:pPr>
              <w:pStyle w:val="p0"/>
              <w:widowControl w:val="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3</w:t>
            </w:r>
            <w:r>
              <w:rPr>
                <w:rFonts w:ascii="宋体" w:cs="宋体"/>
                <w:sz w:val="24"/>
                <w:szCs w:val="24"/>
              </w:rPr>
              <w:t>.</w:t>
            </w:r>
            <w:r w:rsidRPr="00D459D9">
              <w:rPr>
                <w:rFonts w:ascii="宋体" w:cs="宋体" w:hint="eastAsia"/>
                <w:sz w:val="24"/>
                <w:szCs w:val="24"/>
              </w:rPr>
              <w:t>所提出</w:t>
            </w:r>
            <w:r>
              <w:rPr>
                <w:rFonts w:ascii="宋体" w:cs="宋体" w:hint="eastAsia"/>
                <w:sz w:val="24"/>
                <w:szCs w:val="24"/>
              </w:rPr>
              <w:t>品牌</w:t>
            </w:r>
            <w:r w:rsidRPr="00D459D9">
              <w:rPr>
                <w:rFonts w:ascii="宋体" w:cs="宋体" w:hint="eastAsia"/>
                <w:sz w:val="24"/>
                <w:szCs w:val="24"/>
              </w:rPr>
              <w:t>战略方向</w:t>
            </w:r>
            <w:r>
              <w:rPr>
                <w:rFonts w:ascii="宋体" w:cs="宋体" w:hint="eastAsia"/>
                <w:sz w:val="24"/>
                <w:szCs w:val="24"/>
              </w:rPr>
              <w:t>较为一般，</w:t>
            </w:r>
            <w:r w:rsidRPr="00D459D9">
              <w:rPr>
                <w:rFonts w:ascii="宋体" w:cs="宋体" w:hint="eastAsia"/>
                <w:sz w:val="24"/>
                <w:szCs w:val="24"/>
              </w:rPr>
              <w:t>工作方案</w:t>
            </w:r>
            <w:r>
              <w:rPr>
                <w:rFonts w:ascii="宋体" w:cs="宋体" w:hint="eastAsia"/>
                <w:sz w:val="24"/>
                <w:szCs w:val="24"/>
              </w:rPr>
              <w:t>清晰明了，</w:t>
            </w:r>
            <w:r>
              <w:rPr>
                <w:rFonts w:ascii="宋体" w:hAnsi="宋体" w:hint="eastAsia"/>
                <w:sz w:val="24"/>
                <w:szCs w:val="24"/>
              </w:rPr>
              <w:t>无</w:t>
            </w:r>
            <w:r w:rsidRPr="00F47EDF">
              <w:rPr>
                <w:rFonts w:ascii="宋体" w:hAnsi="宋体" w:hint="eastAsia"/>
                <w:sz w:val="24"/>
                <w:szCs w:val="24"/>
              </w:rPr>
              <w:t>工作计划</w:t>
            </w:r>
            <w:r>
              <w:rPr>
                <w:rFonts w:ascii="宋体" w:hAnsi="宋体" w:hint="eastAsia"/>
                <w:sz w:val="24"/>
                <w:szCs w:val="24"/>
              </w:rPr>
              <w:t>铺排</w:t>
            </w:r>
            <w:r w:rsidRPr="00F47EDF">
              <w:rPr>
                <w:rFonts w:ascii="宋体" w:hAnsi="宋体" w:hint="eastAsia"/>
                <w:sz w:val="24"/>
                <w:szCs w:val="24"/>
              </w:rPr>
              <w:t>，</w:t>
            </w:r>
            <w:r>
              <w:rPr>
                <w:rFonts w:ascii="宋体" w:hAnsi="宋体" w:hint="eastAsia"/>
                <w:sz w:val="24"/>
                <w:szCs w:val="24"/>
              </w:rPr>
              <w:t>搭配了部分</w:t>
            </w:r>
            <w:r w:rsidRPr="00D459D9">
              <w:rPr>
                <w:rFonts w:ascii="宋体" w:cs="宋体" w:hint="eastAsia"/>
                <w:sz w:val="24"/>
                <w:szCs w:val="24"/>
              </w:rPr>
              <w:t>落地保障措施，得</w:t>
            </w:r>
            <w:r>
              <w:rPr>
                <w:rFonts w:ascii="宋体" w:cs="宋体" w:hint="eastAsia"/>
                <w:sz w:val="24"/>
                <w:szCs w:val="24"/>
              </w:rPr>
              <w:t>1-4分。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4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3563C5" w:rsidRPr="00F47EDF" w:rsidRDefault="003563C5" w:rsidP="00016AD8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</w:tr>
      <w:tr w:rsidR="003563C5" w:rsidRPr="00F47EDF" w:rsidTr="00016AD8">
        <w:trPr>
          <w:trHeight w:val="931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pStyle w:val="p0"/>
              <w:widowControl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pStyle w:val="p0"/>
              <w:widowControl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Default="003563C5" w:rsidP="00016AD8">
            <w:pPr>
              <w:pStyle w:val="p0"/>
              <w:widowControl w:val="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创新性：</w:t>
            </w:r>
          </w:p>
          <w:p w:rsidR="003563C5" w:rsidRDefault="003563C5" w:rsidP="00016AD8">
            <w:pPr>
              <w:pStyle w:val="p0"/>
              <w:widowControl w:val="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</w:t>
            </w:r>
            <w:r>
              <w:rPr>
                <w:rFonts w:ascii="宋体" w:cs="宋体"/>
                <w:sz w:val="24"/>
                <w:szCs w:val="24"/>
              </w:rPr>
              <w:t>.</w:t>
            </w:r>
            <w:r>
              <w:rPr>
                <w:rFonts w:ascii="宋体" w:cs="宋体" w:hint="eastAsia"/>
                <w:sz w:val="24"/>
                <w:szCs w:val="24"/>
              </w:rPr>
              <w:t>所提供的整体服务方案具有创新性，有亮点，逻辑结构严谨，得7-10分；</w:t>
            </w:r>
          </w:p>
          <w:p w:rsidR="003563C5" w:rsidRDefault="003563C5" w:rsidP="00016AD8">
            <w:pPr>
              <w:pStyle w:val="p0"/>
              <w:widowControl w:val="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2</w:t>
            </w:r>
            <w:r>
              <w:rPr>
                <w:rFonts w:ascii="宋体" w:cs="宋体"/>
                <w:sz w:val="24"/>
                <w:szCs w:val="24"/>
              </w:rPr>
              <w:t>.</w:t>
            </w:r>
            <w:r>
              <w:rPr>
                <w:rFonts w:ascii="宋体" w:cs="宋体" w:hint="eastAsia"/>
                <w:sz w:val="24"/>
                <w:szCs w:val="24"/>
              </w:rPr>
              <w:t>所提供的整体服务方案亮点不明显，逻辑结构一般，得4-6分；</w:t>
            </w:r>
          </w:p>
          <w:p w:rsidR="003563C5" w:rsidRPr="00F47EDF" w:rsidRDefault="003563C5" w:rsidP="00016AD8">
            <w:pPr>
              <w:pStyle w:val="p0"/>
              <w:widowControl w:val="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3</w:t>
            </w:r>
            <w:r>
              <w:rPr>
                <w:rFonts w:ascii="宋体" w:cs="宋体"/>
                <w:sz w:val="24"/>
                <w:szCs w:val="24"/>
              </w:rPr>
              <w:t>.</w:t>
            </w:r>
            <w:r>
              <w:rPr>
                <w:rFonts w:ascii="宋体" w:cs="宋体" w:hint="eastAsia"/>
                <w:sz w:val="24"/>
                <w:szCs w:val="24"/>
              </w:rPr>
              <w:t>所提供的整体服务方案无亮点，创新性不足，逻辑很牵强，得1-3分。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4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3563C5" w:rsidRPr="00F47EDF" w:rsidRDefault="003563C5" w:rsidP="00016AD8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</w:tr>
      <w:tr w:rsidR="003563C5" w:rsidRPr="00F47EDF" w:rsidTr="00016AD8">
        <w:trPr>
          <w:trHeight w:val="1690"/>
          <w:jc w:val="center"/>
        </w:trPr>
        <w:tc>
          <w:tcPr>
            <w:tcW w:w="4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pStyle w:val="p0"/>
              <w:widowControl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服务报价</w:t>
            </w:r>
          </w:p>
        </w:tc>
        <w:tc>
          <w:tcPr>
            <w:tcW w:w="5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Pr="00B45CB8" w:rsidRDefault="003563C5" w:rsidP="00016AD8">
            <w:pPr>
              <w:pStyle w:val="p0"/>
              <w:rPr>
                <w:rFonts w:ascii="宋体" w:hAnsi="宋体"/>
                <w:sz w:val="24"/>
                <w:szCs w:val="24"/>
              </w:rPr>
            </w:pPr>
            <w:r w:rsidRPr="00B45CB8">
              <w:rPr>
                <w:rFonts w:ascii="宋体" w:hAnsi="宋体" w:hint="eastAsia"/>
                <w:sz w:val="24"/>
                <w:szCs w:val="24"/>
              </w:rPr>
              <w:t>商务报价评分细则：</w:t>
            </w:r>
          </w:p>
          <w:p w:rsidR="003563C5" w:rsidRPr="00F47EDF" w:rsidRDefault="003563C5" w:rsidP="00016AD8">
            <w:pPr>
              <w:pStyle w:val="p0"/>
              <w:rPr>
                <w:rFonts w:ascii="宋体" w:hAnsi="宋体"/>
                <w:sz w:val="24"/>
                <w:szCs w:val="24"/>
              </w:rPr>
            </w:pPr>
            <w:r w:rsidRPr="00B45CB8">
              <w:rPr>
                <w:rFonts w:ascii="宋体" w:hAnsi="宋体" w:hint="eastAsia"/>
                <w:sz w:val="24"/>
                <w:szCs w:val="24"/>
              </w:rPr>
              <w:t>选取报价单位报价的均值（</w:t>
            </w:r>
            <w:r>
              <w:rPr>
                <w:rFonts w:ascii="宋体" w:hAnsi="宋体" w:hint="eastAsia"/>
                <w:sz w:val="24"/>
                <w:szCs w:val="24"/>
              </w:rPr>
              <w:t>所有有效报价</w:t>
            </w:r>
            <w:r w:rsidRPr="00B45CB8">
              <w:rPr>
                <w:rFonts w:ascii="宋体" w:hAnsi="宋体" w:hint="eastAsia"/>
                <w:sz w:val="24"/>
                <w:szCs w:val="24"/>
              </w:rPr>
              <w:t>）为评审基准价格；</w:t>
            </w:r>
            <w:r w:rsidRPr="00411E20">
              <w:rPr>
                <w:rFonts w:ascii="宋体" w:hAnsi="宋体" w:hint="eastAsia"/>
                <w:sz w:val="24"/>
                <w:szCs w:val="24"/>
              </w:rPr>
              <w:t>等于基准价的价格评分为满分，其余按每高于（基准价）的1％，价格评分减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 w:rsidRPr="00411E20">
              <w:rPr>
                <w:rFonts w:ascii="宋体" w:hAnsi="宋体" w:hint="eastAsia"/>
                <w:sz w:val="24"/>
                <w:szCs w:val="24"/>
              </w:rPr>
              <w:t>分（最低减至0分）；每低于（基准价）的1％，价格评分减0.</w:t>
            </w:r>
            <w:r>
              <w:rPr>
                <w:rFonts w:ascii="宋体" w:hAnsi="宋体"/>
                <w:sz w:val="24"/>
                <w:szCs w:val="24"/>
              </w:rPr>
              <w:t>5</w:t>
            </w:r>
            <w:r w:rsidRPr="00411E20">
              <w:rPr>
                <w:rFonts w:ascii="宋体" w:hAnsi="宋体" w:hint="eastAsia"/>
                <w:sz w:val="24"/>
                <w:szCs w:val="24"/>
              </w:rPr>
              <w:t>分（最低减至0分）的方法。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3C5" w:rsidRPr="00F47EDF" w:rsidRDefault="003563C5" w:rsidP="00016AD8">
            <w:pPr>
              <w:spacing w:line="360" w:lineRule="auto"/>
              <w:jc w:val="center"/>
              <w:rPr>
                <w:rFonts w:ascii="宋体" w:hAnsi="宋体"/>
                <w:color w:val="FF0000"/>
                <w:sz w:val="24"/>
              </w:rPr>
            </w:pPr>
            <w:r w:rsidRPr="00411E20">
              <w:rPr>
                <w:rFonts w:ascii="宋体" w:hAnsi="宋体"/>
                <w:sz w:val="24"/>
              </w:rPr>
              <w:t>30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63C5" w:rsidRPr="00F47EDF" w:rsidRDefault="003563C5" w:rsidP="00016AD8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</w:tr>
      <w:tr w:rsidR="003563C5" w:rsidRPr="00F47EDF" w:rsidTr="00016AD8">
        <w:trPr>
          <w:trHeight w:val="20"/>
          <w:jc w:val="center"/>
        </w:trPr>
        <w:tc>
          <w:tcPr>
            <w:tcW w:w="2679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563C5" w:rsidRPr="00F47EDF" w:rsidRDefault="003563C5" w:rsidP="00016AD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F47EDF">
              <w:rPr>
                <w:rFonts w:ascii="宋体" w:hAnsi="宋体" w:hint="eastAsia"/>
                <w:sz w:val="24"/>
              </w:rPr>
              <w:t>合</w:t>
            </w:r>
            <w:r w:rsidRPr="00F47EDF">
              <w:rPr>
                <w:rFonts w:ascii="宋体" w:hAnsi="宋体" w:hint="eastAsia"/>
                <w:sz w:val="24"/>
              </w:rPr>
              <w:t xml:space="preserve">    </w:t>
            </w:r>
            <w:r w:rsidRPr="00F47EDF">
              <w:rPr>
                <w:rFonts w:ascii="宋体" w:hAnsi="宋体" w:hint="eastAsia"/>
                <w:sz w:val="24"/>
              </w:rPr>
              <w:t>计</w:t>
            </w:r>
          </w:p>
        </w:tc>
        <w:tc>
          <w:tcPr>
            <w:tcW w:w="514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563C5" w:rsidRPr="00F47EDF" w:rsidRDefault="003563C5" w:rsidP="00016AD8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563C5" w:rsidRPr="00F47EDF" w:rsidRDefault="003563C5" w:rsidP="00016AD8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100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563C5" w:rsidRPr="00F47EDF" w:rsidRDefault="003563C5" w:rsidP="00016AD8"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</w:tbl>
    <w:p w:rsidR="003563C5" w:rsidRPr="003563C5" w:rsidRDefault="003563C5"/>
    <w:sectPr w:rsidR="003563C5" w:rsidRPr="003563C5" w:rsidSect="00596EBC">
      <w:footerReference w:type="default" r:id="rId7"/>
      <w:pgSz w:w="11906" w:h="16838"/>
      <w:pgMar w:top="1701" w:right="1474" w:bottom="1440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48F" w:rsidRDefault="000E748F" w:rsidP="00C84564">
      <w:r>
        <w:separator/>
      </w:r>
    </w:p>
  </w:endnote>
  <w:endnote w:type="continuationSeparator" w:id="0">
    <w:p w:rsidR="000E748F" w:rsidRDefault="000E748F" w:rsidP="00C84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00000287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3733957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:rsidR="00596EBC" w:rsidRPr="00596EBC" w:rsidRDefault="00596EBC" w:rsidP="00596EBC">
        <w:pPr>
          <w:pStyle w:val="a5"/>
          <w:jc w:val="center"/>
          <w:rPr>
            <w:rFonts w:ascii="宋体" w:eastAsia="宋体" w:hAnsi="宋体"/>
            <w:sz w:val="28"/>
            <w:szCs w:val="28"/>
          </w:rPr>
        </w:pPr>
        <w:r w:rsidRPr="00596EBC">
          <w:rPr>
            <w:rFonts w:ascii="宋体" w:eastAsia="宋体" w:hAnsi="宋体"/>
            <w:sz w:val="28"/>
            <w:szCs w:val="28"/>
          </w:rPr>
          <w:fldChar w:fldCharType="begin"/>
        </w:r>
        <w:r w:rsidRPr="00596EBC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596EBC">
          <w:rPr>
            <w:rFonts w:ascii="宋体" w:eastAsia="宋体" w:hAnsi="宋体"/>
            <w:sz w:val="28"/>
            <w:szCs w:val="28"/>
          </w:rPr>
          <w:fldChar w:fldCharType="separate"/>
        </w:r>
        <w:r w:rsidR="00A26BED" w:rsidRPr="00A26BED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A26BED">
          <w:rPr>
            <w:rFonts w:ascii="宋体" w:eastAsia="宋体" w:hAnsi="宋体"/>
            <w:noProof/>
            <w:sz w:val="28"/>
            <w:szCs w:val="28"/>
          </w:rPr>
          <w:t xml:space="preserve"> 1 -</w:t>
        </w:r>
        <w:r w:rsidRPr="00596EBC"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48F" w:rsidRDefault="000E748F" w:rsidP="00C84564">
      <w:r>
        <w:separator/>
      </w:r>
    </w:p>
  </w:footnote>
  <w:footnote w:type="continuationSeparator" w:id="0">
    <w:p w:rsidR="000E748F" w:rsidRDefault="000E748F" w:rsidP="00C845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9026D0"/>
    <w:multiLevelType w:val="hybridMultilevel"/>
    <w:tmpl w:val="D00A9AF6"/>
    <w:lvl w:ilvl="0" w:tplc="6CC8B380">
      <w:start w:val="1"/>
      <w:numFmt w:val="decimal"/>
      <w:lvlText w:val="%1、"/>
      <w:lvlJc w:val="left"/>
      <w:pPr>
        <w:ind w:left="720" w:hanging="7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07E"/>
    <w:rsid w:val="000E748F"/>
    <w:rsid w:val="0011122F"/>
    <w:rsid w:val="00195414"/>
    <w:rsid w:val="001C2360"/>
    <w:rsid w:val="001D13F2"/>
    <w:rsid w:val="001E47F4"/>
    <w:rsid w:val="0020770D"/>
    <w:rsid w:val="00263010"/>
    <w:rsid w:val="002A68B2"/>
    <w:rsid w:val="003563C5"/>
    <w:rsid w:val="00463786"/>
    <w:rsid w:val="00491635"/>
    <w:rsid w:val="00596EBC"/>
    <w:rsid w:val="005C1DF1"/>
    <w:rsid w:val="006278E0"/>
    <w:rsid w:val="00635175"/>
    <w:rsid w:val="006405BF"/>
    <w:rsid w:val="00667CFB"/>
    <w:rsid w:val="006F3EA8"/>
    <w:rsid w:val="007028F0"/>
    <w:rsid w:val="007A3C39"/>
    <w:rsid w:val="007A6D4C"/>
    <w:rsid w:val="0081107F"/>
    <w:rsid w:val="0085739A"/>
    <w:rsid w:val="008C1D7D"/>
    <w:rsid w:val="00904FDB"/>
    <w:rsid w:val="009128A3"/>
    <w:rsid w:val="00947557"/>
    <w:rsid w:val="00962C86"/>
    <w:rsid w:val="009656F3"/>
    <w:rsid w:val="00983BFA"/>
    <w:rsid w:val="00A26BED"/>
    <w:rsid w:val="00A3307E"/>
    <w:rsid w:val="00A37716"/>
    <w:rsid w:val="00A955BB"/>
    <w:rsid w:val="00B42CAE"/>
    <w:rsid w:val="00B51B2C"/>
    <w:rsid w:val="00BB7442"/>
    <w:rsid w:val="00BF3104"/>
    <w:rsid w:val="00C84564"/>
    <w:rsid w:val="00CB0967"/>
    <w:rsid w:val="00D3139E"/>
    <w:rsid w:val="00E94E83"/>
    <w:rsid w:val="00EB1466"/>
    <w:rsid w:val="00EE049A"/>
    <w:rsid w:val="00F135D0"/>
    <w:rsid w:val="00F44E45"/>
    <w:rsid w:val="00F47266"/>
    <w:rsid w:val="00F73D7D"/>
    <w:rsid w:val="00F87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6A2C84A-50E4-4873-879D-ABE710ED4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5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45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8456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845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84564"/>
    <w:rPr>
      <w:sz w:val="18"/>
      <w:szCs w:val="18"/>
    </w:rPr>
  </w:style>
  <w:style w:type="paragraph" w:styleId="a7">
    <w:name w:val="List Paragraph"/>
    <w:basedOn w:val="a"/>
    <w:uiPriority w:val="34"/>
    <w:qFormat/>
    <w:rsid w:val="00A955BB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1D13F2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1D13F2"/>
    <w:rPr>
      <w:sz w:val="18"/>
      <w:szCs w:val="18"/>
    </w:rPr>
  </w:style>
  <w:style w:type="paragraph" w:customStyle="1" w:styleId="p0">
    <w:name w:val="p0"/>
    <w:basedOn w:val="a"/>
    <w:rsid w:val="003563C5"/>
    <w:pPr>
      <w:widowControl/>
    </w:pPr>
    <w:rPr>
      <w:rFonts w:ascii="Times New Roman" w:eastAsia="宋体" w:hAnsi="Times New Roman" w:cs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395</Words>
  <Characters>2252</Characters>
  <Application>Microsoft Office Word</Application>
  <DocSecurity>0</DocSecurity>
  <Lines>18</Lines>
  <Paragraphs>5</Paragraphs>
  <ScaleCrop>false</ScaleCrop>
  <Company>Sky123.Org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谢德胜</dc:creator>
  <cp:lastModifiedBy>谢德胜</cp:lastModifiedBy>
  <cp:revision>2</cp:revision>
  <dcterms:created xsi:type="dcterms:W3CDTF">2020-08-04T10:30:00Z</dcterms:created>
  <dcterms:modified xsi:type="dcterms:W3CDTF">2020-08-04T10:30:00Z</dcterms:modified>
</cp:coreProperties>
</file>